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4"/>
        <w:spacing w:before="0" w:after="0" w:line="240" w:lineRule="auto"/>
        <w:ind w:left="0" w:right="0" w:firstLine="0"/>
        <w:jc w:val="center"/>
        <w:rPr>
          <w:rFonts w:hint="default" w:ascii="宋体" w:hAnsi="宋体" w:eastAsia="宋体" w:cs="宋体"/>
          <w:b/>
          <w:color w:val="6C6C6C"/>
          <w:spacing w:val="-2"/>
          <w:sz w:val="48"/>
          <w:szCs w:val="48"/>
        </w:rPr>
      </w:pPr>
      <w:r>
        <w:rPr>
          <w:rFonts w:hint="default" w:ascii="宋体" w:hAnsi="宋体" w:eastAsia="宋体" w:cs="宋体"/>
          <w:b/>
          <w:color w:val="6C6C6C"/>
          <w:spacing w:val="-2"/>
          <w:sz w:val="48"/>
          <w:szCs w:val="48"/>
        </w:rPr>
        <w:drawing>
          <wp:inline distT="0" distB="0" distL="114300" distR="114300">
            <wp:extent cx="6836410" cy="4434205"/>
            <wp:effectExtent l="0" t="0" r="21590" b="10795"/>
            <wp:docPr id="10" name="图片 10" descr="断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断桥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 w:line="240" w:lineRule="auto"/>
        <w:ind w:left="0" w:right="0" w:firstLine="0"/>
        <w:jc w:val="center"/>
        <w:rPr>
          <w:rFonts w:ascii="宋体" w:hAnsi="宋体" w:eastAsia="宋体" w:cs="宋体"/>
          <w:b/>
          <w:color w:val="6C6C6C"/>
          <w:sz w:val="48"/>
          <w:szCs w:val="48"/>
        </w:rPr>
      </w:pPr>
      <w:r>
        <w:rPr>
          <w:rFonts w:ascii="宋体" w:hAnsi="宋体" w:eastAsia="宋体" w:cs="宋体"/>
          <w:b/>
          <w:color w:val="6C6C6C"/>
          <w:spacing w:val="-2"/>
          <w:sz w:val="84"/>
          <w:szCs w:val="84"/>
        </w:rPr>
        <w:t>杭州</w:t>
      </w:r>
      <w:r>
        <w:rPr>
          <w:rFonts w:ascii="宋体" w:hAnsi="宋体" w:eastAsia="宋体" w:cs="宋体"/>
          <w:b/>
          <w:color w:val="6C6C6C"/>
          <w:spacing w:val="-2"/>
          <w:sz w:val="52"/>
          <w:szCs w:val="52"/>
        </w:rPr>
        <w:t>·</w:t>
      </w:r>
      <w:r>
        <w:rPr>
          <w:rFonts w:ascii="宋体" w:hAnsi="宋体" w:eastAsia="宋体" w:cs="宋体"/>
          <w:b/>
          <w:color w:val="6C6C6C"/>
          <w:sz w:val="84"/>
          <w:szCs w:val="84"/>
        </w:rPr>
        <w:t>攻略</w:t>
      </w:r>
    </w:p>
    <w:p>
      <w:pPr>
        <w:pStyle w:val="4"/>
        <w:spacing w:before="0" w:after="0" w:line="240" w:lineRule="auto"/>
        <w:ind w:left="274" w:right="0" w:firstLine="0"/>
        <w:jc w:val="center"/>
        <w:rPr>
          <w:sz w:val="44"/>
          <w:szCs w:val="44"/>
        </w:rPr>
      </w:pPr>
      <w:r>
        <w:rPr>
          <w:rFonts w:ascii="宋体" w:hAnsi="宋体" w:eastAsia="宋体" w:cs="宋体"/>
          <w:b/>
          <w:color w:val="9D9E9D"/>
          <w:spacing w:val="-1"/>
          <w:sz w:val="44"/>
          <w:szCs w:val="44"/>
        </w:rPr>
        <w:t>——</w:t>
      </w:r>
      <w:r>
        <w:rPr>
          <w:rFonts w:ascii="宋体" w:hAnsi="宋体" w:eastAsia="宋体" w:cs="宋体"/>
          <w:b/>
          <w:color w:val="9D9E9D"/>
          <w:sz w:val="44"/>
          <w:szCs w:val="44"/>
        </w:rPr>
        <w:t>漫步西湖苏堤，</w:t>
      </w:r>
      <w:r>
        <w:rPr>
          <w:rFonts w:cs="宋体"/>
          <w:b/>
          <w:color w:val="9D9E9D"/>
          <w:sz w:val="44"/>
          <w:szCs w:val="44"/>
        </w:rPr>
        <w:t>织</w:t>
      </w:r>
      <w:r>
        <w:rPr>
          <w:rFonts w:ascii="宋体" w:hAnsi="宋体" w:eastAsia="宋体" w:cs="宋体"/>
          <w:b/>
          <w:color w:val="9D9E9D"/>
          <w:sz w:val="44"/>
          <w:szCs w:val="44"/>
        </w:rPr>
        <w:t>味人间天堂</w:t>
      </w:r>
    </w:p>
    <w:p/>
    <w:p>
      <w:pPr>
        <w:pStyle w:val="4"/>
        <w:spacing w:before="3" w:after="0" w:line="277" w:lineRule="auto"/>
        <w:ind w:right="514" w:firstLine="556" w:firstLineChars="200"/>
        <w:rPr>
          <w:sz w:val="28"/>
          <w:szCs w:val="28"/>
        </w:rPr>
      </w:pPr>
      <w:r>
        <w:rPr>
          <w:rFonts w:ascii="宋体" w:hAnsi="宋体" w:eastAsia="宋体" w:cs="宋体"/>
          <w:color w:val="323232"/>
          <w:spacing w:val="-1"/>
          <w:sz w:val="28"/>
          <w:szCs w:val="28"/>
        </w:rPr>
        <w:t>杭州</w:t>
      </w:r>
      <w:r>
        <w:rPr>
          <w:rFonts w:ascii="宋体" w:hAnsi="宋体" w:eastAsia="宋体" w:cs="宋体"/>
          <w:color w:val="323232"/>
          <w:sz w:val="28"/>
          <w:szCs w:val="28"/>
        </w:rPr>
        <w:t>，</w:t>
      </w:r>
      <w:r>
        <w:rPr>
          <w:rFonts w:hint="eastAsia" w:cs="宋体"/>
          <w:color w:val="323232"/>
          <w:sz w:val="28"/>
          <w:szCs w:val="28"/>
          <w:lang w:val="en-US" w:eastAsia="zh-Hans"/>
        </w:rPr>
        <w:t>曾经</w:t>
      </w:r>
      <w:r>
        <w:rPr>
          <w:rFonts w:ascii="宋体" w:hAnsi="宋体" w:eastAsia="宋体" w:cs="宋体"/>
          <w:color w:val="323232"/>
          <w:sz w:val="28"/>
          <w:szCs w:val="28"/>
        </w:rPr>
        <w:t>因为一句“上有</w:t>
      </w:r>
      <w:r>
        <w:rPr>
          <w:rFonts w:hint="eastAsia" w:cs="宋体"/>
          <w:color w:val="323232"/>
          <w:sz w:val="28"/>
          <w:szCs w:val="28"/>
          <w:lang w:val="en-US" w:eastAsia="zh-Hans"/>
        </w:rPr>
        <w:t>天堂</w:t>
      </w:r>
      <w:r>
        <w:rPr>
          <w:rFonts w:ascii="宋体" w:hAnsi="宋体" w:eastAsia="宋体" w:cs="宋体"/>
          <w:color w:val="323232"/>
          <w:sz w:val="28"/>
          <w:szCs w:val="28"/>
        </w:rPr>
        <w:t>，下有苏杭”</w:t>
      </w:r>
      <w:r>
        <w:rPr>
          <w:rFonts w:hint="eastAsia" w:cs="宋体"/>
          <w:color w:val="323232"/>
          <w:sz w:val="28"/>
          <w:szCs w:val="28"/>
          <w:lang w:val="en-US" w:eastAsia="zh-Hans"/>
        </w:rPr>
        <w:t>而成为人们</w:t>
      </w:r>
      <w:r>
        <w:rPr>
          <w:rFonts w:ascii="宋体" w:hAnsi="宋体" w:eastAsia="宋体" w:cs="宋体"/>
          <w:color w:val="323232"/>
          <w:sz w:val="28"/>
          <w:szCs w:val="28"/>
        </w:rPr>
        <w:t>印象中</w:t>
      </w:r>
      <w:r>
        <w:rPr>
          <w:rFonts w:hint="eastAsia" w:cs="宋体"/>
          <w:color w:val="323232"/>
          <w:sz w:val="28"/>
          <w:szCs w:val="28"/>
          <w:lang w:val="en-US" w:eastAsia="zh-Hans"/>
        </w:rPr>
        <w:t>天堂的</w:t>
      </w:r>
      <w:r>
        <w:rPr>
          <w:rFonts w:ascii="宋体" w:hAnsi="宋体" w:eastAsia="宋体" w:cs="宋体"/>
          <w:color w:val="323232"/>
          <w:sz w:val="28"/>
          <w:szCs w:val="28"/>
        </w:rPr>
        <w:t>化身，也曾因为“梁祝”、</w:t>
      </w:r>
      <w:r>
        <w:rPr>
          <w:rFonts w:ascii="宋体" w:hAnsi="宋体" w:eastAsia="宋体" w:cs="宋体"/>
          <w:color w:val="323232"/>
          <w:spacing w:val="-1"/>
          <w:sz w:val="28"/>
          <w:szCs w:val="28"/>
        </w:rPr>
        <w:t>“白蛇传”披上</w:t>
      </w:r>
      <w:r>
        <w:rPr>
          <w:rFonts w:ascii="宋体" w:hAnsi="宋体" w:eastAsia="宋体" w:cs="宋体"/>
          <w:color w:val="323232"/>
          <w:sz w:val="28"/>
          <w:szCs w:val="28"/>
        </w:rPr>
        <w:t>凄美浪漫</w:t>
      </w:r>
      <w:r>
        <w:rPr>
          <w:rFonts w:hint="eastAsia" w:cs="宋体"/>
          <w:color w:val="323232"/>
          <w:sz w:val="28"/>
          <w:szCs w:val="28"/>
          <w:lang w:val="en-US" w:eastAsia="zh-Hans"/>
        </w:rPr>
        <w:t>的头</w:t>
      </w:r>
      <w:r>
        <w:rPr>
          <w:rFonts w:ascii="宋体" w:hAnsi="宋体" w:eastAsia="宋体" w:cs="宋体"/>
          <w:color w:val="323232"/>
          <w:sz w:val="28"/>
          <w:szCs w:val="28"/>
        </w:rPr>
        <w:t>纱。那都是几百年前</w:t>
      </w:r>
      <w:r>
        <w:rPr>
          <w:rFonts w:hint="eastAsia" w:cs="宋体"/>
          <w:color w:val="323232"/>
          <w:sz w:val="28"/>
          <w:szCs w:val="28"/>
          <w:lang w:val="en-US" w:eastAsia="zh-Hans"/>
        </w:rPr>
        <w:t>的</w:t>
      </w:r>
      <w:r>
        <w:rPr>
          <w:rFonts w:ascii="宋体" w:hAnsi="宋体" w:eastAsia="宋体" w:cs="宋体"/>
          <w:color w:val="323232"/>
          <w:sz w:val="28"/>
          <w:szCs w:val="28"/>
        </w:rPr>
        <w:t>事情啦。但</w:t>
      </w:r>
      <w:r>
        <w:rPr>
          <w:rFonts w:hint="eastAsia" w:cs="宋体"/>
          <w:color w:val="323232"/>
          <w:sz w:val="28"/>
          <w:szCs w:val="28"/>
          <w:lang w:val="en-US" w:eastAsia="zh-Hans"/>
        </w:rPr>
        <w:t>庆</w:t>
      </w:r>
      <w:r>
        <w:rPr>
          <w:rFonts w:hint="default" w:cs="宋体"/>
          <w:color w:val="323232"/>
          <w:sz w:val="28"/>
          <w:szCs w:val="28"/>
          <w:lang w:eastAsia="zh-Hans"/>
        </w:rPr>
        <w:t>广</w:t>
      </w:r>
      <w:r>
        <w:rPr>
          <w:rFonts w:hint="eastAsia" w:cs="宋体"/>
          <w:color w:val="323232"/>
          <w:sz w:val="28"/>
          <w:szCs w:val="28"/>
          <w:lang w:val="en-US" w:eastAsia="zh-Hans"/>
        </w:rPr>
        <w:t>的</w:t>
      </w:r>
      <w:r>
        <w:rPr>
          <w:rFonts w:ascii="宋体" w:hAnsi="宋体" w:eastAsia="宋体" w:cs="宋体"/>
          <w:color w:val="323232"/>
          <w:sz w:val="28"/>
          <w:szCs w:val="28"/>
        </w:rPr>
        <w:t>是，西子湖</w:t>
      </w:r>
      <w:r>
        <w:rPr>
          <w:rFonts w:hint="eastAsia" w:cs="宋体"/>
          <w:color w:val="323232"/>
          <w:sz w:val="28"/>
          <w:szCs w:val="28"/>
          <w:lang w:val="en-US" w:eastAsia="zh-Hans"/>
        </w:rPr>
        <w:t>的</w:t>
      </w:r>
      <w:r>
        <w:rPr>
          <w:rFonts w:ascii="宋体" w:hAnsi="宋体" w:eastAsia="宋体" w:cs="宋体"/>
          <w:color w:val="323232"/>
          <w:sz w:val="28"/>
          <w:szCs w:val="28"/>
        </w:rPr>
        <w:t>一潭碧水、</w:t>
      </w:r>
      <w:r>
        <w:rPr>
          <w:rFonts w:ascii="宋体" w:hAnsi="宋体" w:eastAsia="宋体" w:cs="宋体"/>
          <w:color w:val="323232"/>
          <w:spacing w:val="-2"/>
          <w:sz w:val="28"/>
          <w:szCs w:val="28"/>
        </w:rPr>
        <w:t>龙井灵隐</w:t>
      </w:r>
      <w:r>
        <w:rPr>
          <w:rFonts w:cs="宋体"/>
          <w:color w:val="323232"/>
          <w:sz w:val="28"/>
          <w:szCs w:val="28"/>
        </w:rPr>
        <w:t>的</w:t>
      </w:r>
      <w:r>
        <w:rPr>
          <w:rFonts w:ascii="宋体" w:hAnsi="宋体" w:eastAsia="宋体" w:cs="宋体"/>
          <w:color w:val="323232"/>
          <w:sz w:val="28"/>
          <w:szCs w:val="28"/>
        </w:rPr>
        <w:t>茶园茂</w:t>
      </w:r>
      <w:r>
        <w:rPr>
          <w:rFonts w:ascii="宋体" w:hAnsi="宋体" w:eastAsia="宋体" w:cs="宋体"/>
          <w:color w:val="323232"/>
          <w:spacing w:val="1"/>
          <w:sz w:val="28"/>
          <w:szCs w:val="28"/>
        </w:rPr>
        <w:t>林</w:t>
      </w:r>
      <w:r>
        <w:rPr>
          <w:rFonts w:cs="宋体"/>
          <w:color w:val="323232"/>
          <w:sz w:val="28"/>
          <w:szCs w:val="28"/>
        </w:rPr>
        <w:t>和</w:t>
      </w:r>
      <w:r>
        <w:rPr>
          <w:rFonts w:ascii="宋体" w:hAnsi="宋体" w:eastAsia="宋体" w:cs="宋体"/>
          <w:color w:val="323232"/>
          <w:sz w:val="28"/>
          <w:szCs w:val="28"/>
        </w:rPr>
        <w:t>杭州</w:t>
      </w:r>
      <w:r>
        <w:rPr>
          <w:rFonts w:hint="eastAsia" w:cs="宋体"/>
          <w:color w:val="323232"/>
          <w:sz w:val="28"/>
          <w:szCs w:val="28"/>
          <w:lang w:val="en-US" w:eastAsia="zh-Hans"/>
        </w:rPr>
        <w:t>人</w:t>
      </w:r>
      <w:r>
        <w:rPr>
          <w:rFonts w:ascii="宋体" w:hAnsi="宋体" w:eastAsia="宋体" w:cs="宋体"/>
          <w:color w:val="323232"/>
          <w:sz w:val="28"/>
          <w:szCs w:val="28"/>
        </w:rPr>
        <w:t>内敛隽秀</w:t>
      </w:r>
      <w:r>
        <w:rPr>
          <w:rFonts w:cs="宋体"/>
          <w:color w:val="323232"/>
          <w:sz w:val="28"/>
          <w:szCs w:val="28"/>
        </w:rPr>
        <w:t>的</w:t>
      </w:r>
      <w:r>
        <w:rPr>
          <w:rFonts w:ascii="宋体" w:hAnsi="宋体" w:eastAsia="宋体" w:cs="宋体"/>
          <w:color w:val="323232"/>
          <w:sz w:val="28"/>
          <w:szCs w:val="28"/>
        </w:rPr>
        <w:t>个性，让杭州至今</w:t>
      </w:r>
      <w:r>
        <w:rPr>
          <w:rFonts w:hint="eastAsia" w:cs="宋体"/>
          <w:color w:val="323232"/>
          <w:sz w:val="28"/>
          <w:szCs w:val="28"/>
          <w:lang w:val="en-US" w:eastAsia="zh-Hans"/>
        </w:rPr>
        <w:t>任保持着大家</w:t>
      </w:r>
      <w:r>
        <w:rPr>
          <w:rFonts w:ascii="宋体" w:hAnsi="宋体" w:eastAsia="宋体" w:cs="宋体"/>
          <w:color w:val="323232"/>
          <w:sz w:val="28"/>
          <w:szCs w:val="28"/>
        </w:rPr>
        <w:t>闺秀</w:t>
      </w:r>
      <w:r>
        <w:rPr>
          <w:rFonts w:cs="宋体"/>
          <w:color w:val="323232"/>
          <w:sz w:val="28"/>
          <w:szCs w:val="28"/>
        </w:rPr>
        <w:t>的</w:t>
      </w:r>
      <w:r>
        <w:rPr>
          <w:rFonts w:ascii="宋体" w:hAnsi="宋体" w:eastAsia="宋体" w:cs="宋体"/>
          <w:color w:val="323232"/>
          <w:sz w:val="28"/>
          <w:szCs w:val="28"/>
        </w:rPr>
        <w:t>风范。</w:t>
      </w:r>
    </w:p>
    <w:p>
      <w:pPr>
        <w:pStyle w:val="4"/>
        <w:spacing w:before="59" w:after="0" w:line="276" w:lineRule="auto"/>
        <w:ind w:right="523" w:firstLine="560" w:firstLineChars="200"/>
        <w:rPr>
          <w:sz w:val="28"/>
          <w:szCs w:val="28"/>
        </w:rPr>
      </w:pPr>
      <w:r>
        <w:rPr>
          <w:rFonts w:ascii="宋体" w:hAnsi="宋体" w:eastAsia="宋体" w:cs="宋体"/>
          <w:color w:val="323232"/>
          <w:sz w:val="28"/>
          <w:szCs w:val="28"/>
        </w:rPr>
        <w:t>如果，把杭州比喻成一个</w:t>
      </w:r>
      <w:r>
        <w:rPr>
          <w:rFonts w:hint="eastAsia" w:cs="宋体"/>
          <w:color w:val="323232"/>
          <w:sz w:val="28"/>
          <w:szCs w:val="28"/>
          <w:lang w:val="en-US" w:eastAsia="zh-Hans"/>
        </w:rPr>
        <w:t>人</w:t>
      </w:r>
      <w:r>
        <w:rPr>
          <w:rFonts w:cs="宋体"/>
          <w:color w:val="323232"/>
          <w:sz w:val="28"/>
          <w:szCs w:val="28"/>
        </w:rPr>
        <w:t>的</w:t>
      </w:r>
      <w:r>
        <w:rPr>
          <w:rFonts w:ascii="宋体" w:hAnsi="宋体" w:eastAsia="宋体" w:cs="宋体"/>
          <w:color w:val="323232"/>
          <w:sz w:val="28"/>
          <w:szCs w:val="28"/>
        </w:rPr>
        <w:t>话，那一定是一个有着明</w:t>
      </w:r>
      <w:r>
        <w:rPr>
          <w:rFonts w:hint="default" w:cs="宋体"/>
          <w:color w:val="323232"/>
          <w:sz w:val="28"/>
          <w:szCs w:val="28"/>
          <w:lang w:eastAsia="zh-Hans"/>
        </w:rPr>
        <w:t>人</w:t>
      </w:r>
      <w:r>
        <w:rPr>
          <w:rFonts w:ascii="宋体" w:hAnsi="宋体" w:eastAsia="宋体" w:cs="宋体"/>
          <w:color w:val="323232"/>
          <w:sz w:val="28"/>
          <w:szCs w:val="28"/>
        </w:rPr>
        <w:t>双眸、</w:t>
      </w:r>
      <w:r>
        <w:rPr>
          <w:rFonts w:ascii="宋体" w:hAnsi="宋体" w:eastAsia="宋体" w:cs="宋体"/>
          <w:color w:val="323232"/>
          <w:spacing w:val="-4"/>
          <w:sz w:val="28"/>
          <w:szCs w:val="28"/>
        </w:rPr>
        <w:t>读过</w:t>
      </w:r>
      <w:r>
        <w:rPr>
          <w:rFonts w:ascii="宋体" w:hAnsi="宋体" w:eastAsia="宋体" w:cs="宋体"/>
          <w:color w:val="323232"/>
          <w:sz w:val="28"/>
          <w:szCs w:val="28"/>
        </w:rPr>
        <w:t>一</w:t>
      </w:r>
      <w:r>
        <w:rPr>
          <w:rFonts w:cs="宋体"/>
          <w:color w:val="323232"/>
          <w:sz w:val="28"/>
          <w:szCs w:val="28"/>
        </w:rPr>
        <w:t>些</w:t>
      </w:r>
      <w:r>
        <w:rPr>
          <w:rFonts w:ascii="宋体" w:hAnsi="宋体" w:eastAsia="宋体" w:cs="宋体"/>
          <w:color w:val="323232"/>
          <w:sz w:val="28"/>
          <w:szCs w:val="28"/>
        </w:rPr>
        <w:t>诗书、</w:t>
      </w:r>
      <w:r>
        <w:rPr>
          <w:rFonts w:ascii="宋体" w:hAnsi="宋体" w:eastAsia="宋体" w:cs="宋体"/>
          <w:color w:val="323232"/>
          <w:spacing w:val="1"/>
          <w:sz w:val="28"/>
          <w:szCs w:val="28"/>
        </w:rPr>
        <w:t>柔</w:t>
      </w:r>
      <w:r>
        <w:rPr>
          <w:rFonts w:ascii="宋体" w:hAnsi="宋体" w:eastAsia="宋体" w:cs="宋体"/>
          <w:color w:val="323232"/>
          <w:sz w:val="28"/>
          <w:szCs w:val="28"/>
        </w:rPr>
        <w:t>声</w:t>
      </w:r>
      <w:r>
        <w:rPr>
          <w:rFonts w:cs="宋体"/>
          <w:color w:val="323232"/>
          <w:sz w:val="28"/>
          <w:szCs w:val="28"/>
        </w:rPr>
        <w:t>细</w:t>
      </w:r>
      <w:r>
        <w:rPr>
          <w:rFonts w:ascii="宋体" w:hAnsi="宋体" w:eastAsia="宋体" w:cs="宋体"/>
          <w:color w:val="323232"/>
          <w:sz w:val="28"/>
          <w:szCs w:val="28"/>
        </w:rPr>
        <w:t>语、总是微笑偶尔落泪，</w:t>
      </w:r>
      <w:r>
        <w:rPr>
          <w:rFonts w:hint="eastAsia" w:cs="宋体"/>
          <w:color w:val="323232"/>
          <w:sz w:val="28"/>
          <w:szCs w:val="28"/>
          <w:lang w:val="en-US" w:eastAsia="zh-Hans"/>
        </w:rPr>
        <w:t>且待</w:t>
      </w:r>
      <w:r>
        <w:rPr>
          <w:rFonts w:ascii="宋体" w:hAnsi="宋体" w:eastAsia="宋体" w:cs="宋体"/>
          <w:color w:val="323232"/>
          <w:sz w:val="28"/>
          <w:szCs w:val="28"/>
        </w:rPr>
        <w:t>字闺中</w:t>
      </w:r>
      <w:r>
        <w:rPr>
          <w:rFonts w:cs="宋体"/>
          <w:color w:val="323232"/>
          <w:sz w:val="28"/>
          <w:szCs w:val="28"/>
        </w:rPr>
        <w:t>的大</w:t>
      </w:r>
      <w:r>
        <w:rPr>
          <w:rFonts w:ascii="宋体" w:hAnsi="宋体" w:eastAsia="宋体" w:cs="宋体"/>
          <w:color w:val="323232"/>
          <w:sz w:val="28"/>
          <w:szCs w:val="28"/>
        </w:rPr>
        <w:t>小姐。</w:t>
      </w:r>
    </w:p>
    <w:p>
      <w:pPr>
        <w:pStyle w:val="4"/>
        <w:spacing w:before="61" w:after="0" w:line="277" w:lineRule="auto"/>
        <w:ind w:right="487" w:firstLine="560" w:firstLineChars="200"/>
        <w:rPr>
          <w:sz w:val="28"/>
          <w:szCs w:val="28"/>
        </w:rPr>
      </w:pPr>
      <w:r>
        <w:rPr>
          <w:rFonts w:ascii="宋体" w:hAnsi="宋体" w:eastAsia="宋体" w:cs="宋体"/>
          <w:color w:val="323232"/>
          <w:sz w:val="28"/>
          <w:szCs w:val="28"/>
        </w:rPr>
        <w:t>她有得</w:t>
      </w:r>
      <w:r>
        <w:rPr>
          <w:rFonts w:cs="宋体"/>
          <w:color w:val="323232"/>
          <w:sz w:val="28"/>
          <w:szCs w:val="28"/>
        </w:rPr>
        <w:t>天</w:t>
      </w:r>
      <w:r>
        <w:rPr>
          <w:rFonts w:ascii="宋体" w:hAnsi="宋体" w:eastAsia="宋体" w:cs="宋体"/>
          <w:color w:val="323232"/>
          <w:sz w:val="28"/>
          <w:szCs w:val="28"/>
        </w:rPr>
        <w:t>独厚却</w:t>
      </w:r>
      <w:r>
        <w:rPr>
          <w:rFonts w:cs="宋体"/>
          <w:color w:val="323232"/>
          <w:sz w:val="28"/>
          <w:szCs w:val="28"/>
        </w:rPr>
        <w:t>不</w:t>
      </w:r>
      <w:r>
        <w:rPr>
          <w:rFonts w:ascii="宋体" w:hAnsi="宋体" w:eastAsia="宋体" w:cs="宋体"/>
          <w:color w:val="323232"/>
          <w:sz w:val="28"/>
          <w:szCs w:val="28"/>
        </w:rPr>
        <w:t>张扬</w:t>
      </w:r>
      <w:r>
        <w:rPr>
          <w:rFonts w:cs="宋体"/>
          <w:color w:val="323232"/>
          <w:sz w:val="28"/>
          <w:szCs w:val="28"/>
        </w:rPr>
        <w:t>的</w:t>
      </w:r>
      <w:r>
        <w:rPr>
          <w:rFonts w:ascii="宋体" w:hAnsi="宋体" w:eastAsia="宋体" w:cs="宋体"/>
          <w:color w:val="323232"/>
          <w:sz w:val="28"/>
          <w:szCs w:val="28"/>
        </w:rPr>
        <w:t>美貌，</w:t>
      </w:r>
      <w:r>
        <w:rPr>
          <w:rFonts w:cs="宋体"/>
          <w:color w:val="323232"/>
          <w:sz w:val="28"/>
          <w:szCs w:val="28"/>
        </w:rPr>
        <w:t>浓</w:t>
      </w:r>
      <w:r>
        <w:rPr>
          <w:rFonts w:ascii="宋体" w:hAnsi="宋体" w:eastAsia="宋体" w:cs="宋体"/>
          <w:color w:val="323232"/>
          <w:sz w:val="28"/>
          <w:szCs w:val="28"/>
        </w:rPr>
        <w:t>妆淡抹总相宜</w:t>
      </w:r>
      <w:r>
        <w:rPr>
          <w:rFonts w:cs="宋体"/>
          <w:color w:val="323232"/>
          <w:sz w:val="28"/>
          <w:szCs w:val="28"/>
        </w:rPr>
        <w:t>的</w:t>
      </w:r>
      <w:r>
        <w:rPr>
          <w:rFonts w:ascii="宋体" w:hAnsi="宋体" w:eastAsia="宋体" w:cs="宋体"/>
          <w:color w:val="323232"/>
          <w:sz w:val="28"/>
          <w:szCs w:val="28"/>
        </w:rPr>
        <w:t>西湖、</w:t>
      </w:r>
      <w:r>
        <w:rPr>
          <w:rFonts w:ascii="宋体" w:hAnsi="宋体" w:eastAsia="宋体" w:cs="宋体"/>
          <w:color w:val="323232"/>
          <w:spacing w:val="-1"/>
          <w:sz w:val="28"/>
          <w:szCs w:val="28"/>
        </w:rPr>
        <w:t>清幽</w:t>
      </w:r>
      <w:r>
        <w:rPr>
          <w:rFonts w:cs="宋体"/>
          <w:color w:val="323232"/>
          <w:sz w:val="28"/>
          <w:szCs w:val="28"/>
        </w:rPr>
        <w:t>的</w:t>
      </w:r>
      <w:r>
        <w:rPr>
          <w:rFonts w:ascii="宋体" w:hAnsi="宋体" w:eastAsia="宋体" w:cs="宋体"/>
          <w:color w:val="323232"/>
          <w:sz w:val="28"/>
          <w:szCs w:val="28"/>
        </w:rPr>
        <w:t>九溪</w:t>
      </w:r>
      <w:r>
        <w:rPr>
          <w:rFonts w:cs="宋体"/>
          <w:color w:val="323232"/>
          <w:sz w:val="28"/>
          <w:szCs w:val="28"/>
        </w:rPr>
        <w:t>十</w:t>
      </w:r>
      <w:r>
        <w:rPr>
          <w:rFonts w:ascii="宋体" w:hAnsi="宋体" w:eastAsia="宋体" w:cs="宋体"/>
          <w:color w:val="323232"/>
          <w:sz w:val="28"/>
          <w:szCs w:val="28"/>
        </w:rPr>
        <w:t>八涧、</w:t>
      </w:r>
      <w:r>
        <w:rPr>
          <w:rFonts w:ascii="宋体" w:hAnsi="宋体" w:eastAsia="宋体" w:cs="宋体"/>
          <w:color w:val="323232"/>
          <w:spacing w:val="-1"/>
          <w:sz w:val="28"/>
          <w:szCs w:val="28"/>
        </w:rPr>
        <w:t>闹中</w:t>
      </w:r>
      <w:r>
        <w:rPr>
          <w:rFonts w:cs="宋体"/>
          <w:color w:val="323232"/>
          <w:sz w:val="28"/>
          <w:szCs w:val="28"/>
        </w:rPr>
        <w:t>取</w:t>
      </w:r>
      <w:r>
        <w:rPr>
          <w:rFonts w:ascii="宋体" w:hAnsi="宋体" w:eastAsia="宋体" w:cs="宋体"/>
          <w:color w:val="323232"/>
          <w:sz w:val="28"/>
          <w:szCs w:val="28"/>
        </w:rPr>
        <w:t>静</w:t>
      </w:r>
      <w:r>
        <w:rPr>
          <w:rFonts w:cs="宋体"/>
          <w:color w:val="323232"/>
          <w:sz w:val="28"/>
          <w:szCs w:val="28"/>
        </w:rPr>
        <w:t>的</w:t>
      </w:r>
      <w:r>
        <w:rPr>
          <w:rFonts w:ascii="宋体" w:hAnsi="宋体" w:eastAsia="宋体" w:cs="宋体"/>
          <w:color w:val="323232"/>
          <w:sz w:val="28"/>
          <w:szCs w:val="28"/>
        </w:rPr>
        <w:t>西溪湿地、闲于野鹤</w:t>
      </w:r>
      <w:r>
        <w:rPr>
          <w:rFonts w:cs="宋体"/>
          <w:color w:val="323232"/>
          <w:sz w:val="28"/>
          <w:szCs w:val="28"/>
        </w:rPr>
        <w:t>般</w:t>
      </w:r>
      <w:r>
        <w:rPr>
          <w:rFonts w:ascii="宋体" w:hAnsi="宋体" w:eastAsia="宋体" w:cs="宋体"/>
          <w:color w:val="323232"/>
          <w:sz w:val="28"/>
          <w:szCs w:val="28"/>
        </w:rPr>
        <w:t>存在</w:t>
      </w:r>
      <w:r>
        <w:rPr>
          <w:rFonts w:cs="宋体"/>
          <w:color w:val="323232"/>
          <w:sz w:val="28"/>
          <w:szCs w:val="28"/>
        </w:rPr>
        <w:t>的</w:t>
      </w:r>
      <w:r>
        <w:rPr>
          <w:rFonts w:ascii="宋体" w:hAnsi="宋体" w:eastAsia="宋体" w:cs="宋体"/>
          <w:color w:val="323232"/>
          <w:sz w:val="28"/>
          <w:szCs w:val="28"/>
        </w:rPr>
        <w:t>西泠印社，让几乎每一</w:t>
      </w:r>
      <w:r>
        <w:rPr>
          <w:rFonts w:ascii="宋体" w:hAnsi="宋体" w:eastAsia="宋体" w:cs="宋体"/>
          <w:color w:val="323232"/>
          <w:spacing w:val="1"/>
          <w:sz w:val="28"/>
          <w:szCs w:val="28"/>
        </w:rPr>
        <w:t>个来过</w:t>
      </w:r>
      <w:r>
        <w:rPr>
          <w:rFonts w:cs="宋体"/>
          <w:color w:val="323232"/>
          <w:spacing w:val="1"/>
          <w:sz w:val="28"/>
          <w:szCs w:val="28"/>
        </w:rPr>
        <w:t>的</w:t>
      </w:r>
      <w:r>
        <w:rPr>
          <w:rFonts w:hint="eastAsia" w:cs="宋体"/>
          <w:color w:val="323232"/>
          <w:spacing w:val="1"/>
          <w:sz w:val="28"/>
          <w:szCs w:val="28"/>
          <w:lang w:val="en-US" w:eastAsia="zh-Hans"/>
        </w:rPr>
        <w:t>人</w:t>
      </w:r>
      <w:r>
        <w:rPr>
          <w:rFonts w:ascii="宋体" w:hAnsi="宋体" w:eastAsia="宋体" w:cs="宋体"/>
          <w:color w:val="323232"/>
          <w:spacing w:val="1"/>
          <w:sz w:val="28"/>
          <w:szCs w:val="28"/>
        </w:rPr>
        <w:t>都称赞</w:t>
      </w:r>
      <w:r>
        <w:rPr>
          <w:rFonts w:cs="宋体"/>
          <w:color w:val="323232"/>
          <w:spacing w:val="1"/>
          <w:sz w:val="28"/>
          <w:szCs w:val="28"/>
        </w:rPr>
        <w:t>不</w:t>
      </w:r>
      <w:r>
        <w:rPr>
          <w:rFonts w:ascii="宋体" w:hAnsi="宋体" w:eastAsia="宋体" w:cs="宋体"/>
          <w:color w:val="323232"/>
          <w:spacing w:val="1"/>
          <w:sz w:val="28"/>
          <w:szCs w:val="28"/>
        </w:rPr>
        <w:t>绝；她也有耍小性子</w:t>
      </w:r>
      <w:r>
        <w:rPr>
          <w:rFonts w:cs="宋体"/>
          <w:color w:val="323232"/>
          <w:spacing w:val="1"/>
          <w:sz w:val="28"/>
          <w:szCs w:val="28"/>
        </w:rPr>
        <w:t>的</w:t>
      </w:r>
      <w:r>
        <w:rPr>
          <w:rFonts w:ascii="宋体" w:hAnsi="宋体" w:eastAsia="宋体" w:cs="宋体"/>
          <w:color w:val="323232"/>
          <w:spacing w:val="1"/>
          <w:sz w:val="28"/>
          <w:szCs w:val="28"/>
        </w:rPr>
        <w:t>时候</w:t>
      </w:r>
      <w:r>
        <w:rPr>
          <w:rFonts w:ascii="宋体" w:hAnsi="宋体" w:eastAsia="宋体" w:cs="宋体"/>
          <w:color w:val="323232"/>
          <w:sz w:val="28"/>
          <w:szCs w:val="28"/>
        </w:rPr>
        <w:t>，连续40</w:t>
      </w:r>
      <w:r>
        <w:rPr>
          <w:rFonts w:cs="宋体"/>
          <w:color w:val="323232"/>
          <w:sz w:val="28"/>
          <w:szCs w:val="28"/>
        </w:rPr>
        <w:t>天不</w:t>
      </w:r>
      <w:r>
        <w:rPr>
          <w:rFonts w:ascii="宋体" w:hAnsi="宋体" w:eastAsia="宋体" w:cs="宋体"/>
          <w:color w:val="323232"/>
          <w:sz w:val="28"/>
          <w:szCs w:val="28"/>
        </w:rPr>
        <w:t>放晴</w:t>
      </w:r>
      <w:r>
        <w:rPr>
          <w:rFonts w:cs="宋体"/>
          <w:color w:val="323232"/>
          <w:sz w:val="28"/>
          <w:szCs w:val="28"/>
        </w:rPr>
        <w:t>的</w:t>
      </w:r>
      <w:r>
        <w:rPr>
          <w:rFonts w:ascii="宋体" w:hAnsi="宋体" w:eastAsia="宋体" w:cs="宋体"/>
          <w:color w:val="323232"/>
          <w:sz w:val="28"/>
          <w:szCs w:val="28"/>
        </w:rPr>
        <w:t>梅雨</w:t>
      </w:r>
      <w:r>
        <w:rPr>
          <w:rFonts w:cs="宋体"/>
          <w:color w:val="323232"/>
          <w:sz w:val="28"/>
          <w:szCs w:val="28"/>
        </w:rPr>
        <w:t>天</w:t>
      </w:r>
      <w:r>
        <w:rPr>
          <w:rFonts w:ascii="宋体" w:hAnsi="宋体" w:eastAsia="宋体" w:cs="宋体"/>
          <w:color w:val="323232"/>
          <w:sz w:val="28"/>
          <w:szCs w:val="28"/>
        </w:rPr>
        <w:t>、</w:t>
      </w:r>
      <w:r>
        <w:rPr>
          <w:rFonts w:cs="宋体"/>
          <w:color w:val="323232"/>
          <w:spacing w:val="-1"/>
          <w:sz w:val="28"/>
          <w:szCs w:val="28"/>
        </w:rPr>
        <w:t>越</w:t>
      </w:r>
      <w:r>
        <w:rPr>
          <w:rFonts w:ascii="宋体" w:hAnsi="宋体" w:eastAsia="宋体" w:cs="宋体"/>
          <w:color w:val="323232"/>
          <w:spacing w:val="-1"/>
          <w:sz w:val="28"/>
          <w:szCs w:val="28"/>
        </w:rPr>
        <w:t>来</w:t>
      </w:r>
      <w:r>
        <w:rPr>
          <w:rFonts w:cs="宋体"/>
          <w:color w:val="323232"/>
          <w:sz w:val="28"/>
          <w:szCs w:val="28"/>
        </w:rPr>
        <w:t>越</w:t>
      </w:r>
      <w:r>
        <w:rPr>
          <w:rFonts w:ascii="宋体" w:hAnsi="宋体" w:eastAsia="宋体" w:cs="宋体"/>
          <w:color w:val="323232"/>
          <w:sz w:val="28"/>
          <w:szCs w:val="28"/>
        </w:rPr>
        <w:t>炎热难当</w:t>
      </w:r>
      <w:r>
        <w:rPr>
          <w:rFonts w:cs="宋体"/>
          <w:color w:val="323232"/>
          <w:sz w:val="28"/>
          <w:szCs w:val="28"/>
        </w:rPr>
        <w:t>的</w:t>
      </w:r>
      <w:r>
        <w:rPr>
          <w:rFonts w:ascii="宋体" w:hAnsi="宋体" w:eastAsia="宋体" w:cs="宋体"/>
          <w:color w:val="323232"/>
          <w:sz w:val="28"/>
          <w:szCs w:val="28"/>
        </w:rPr>
        <w:t>桑拿夏日、湿</w:t>
      </w:r>
      <w:r>
        <w:rPr>
          <w:rFonts w:cs="宋体"/>
          <w:color w:val="323232"/>
          <w:sz w:val="28"/>
          <w:szCs w:val="28"/>
        </w:rPr>
        <w:t>冷</w:t>
      </w:r>
      <w:r>
        <w:rPr>
          <w:rFonts w:ascii="宋体" w:hAnsi="宋体" w:eastAsia="宋体" w:cs="宋体"/>
          <w:color w:val="323232"/>
          <w:sz w:val="28"/>
          <w:szCs w:val="28"/>
        </w:rPr>
        <w:t>透骨</w:t>
      </w:r>
      <w:r>
        <w:rPr>
          <w:rFonts w:cs="宋体"/>
          <w:color w:val="323232"/>
          <w:sz w:val="28"/>
          <w:szCs w:val="28"/>
        </w:rPr>
        <w:t>的</w:t>
      </w:r>
      <w:r>
        <w:rPr>
          <w:rFonts w:ascii="宋体" w:hAnsi="宋体" w:eastAsia="宋体" w:cs="宋体"/>
          <w:color w:val="323232"/>
          <w:sz w:val="28"/>
          <w:szCs w:val="28"/>
        </w:rPr>
        <w:t>冬</w:t>
      </w:r>
      <w:r>
        <w:rPr>
          <w:rFonts w:cs="宋体"/>
          <w:color w:val="323232"/>
          <w:sz w:val="28"/>
          <w:szCs w:val="28"/>
        </w:rPr>
        <w:t>天</w:t>
      </w:r>
      <w:r>
        <w:rPr>
          <w:rFonts w:ascii="宋体" w:hAnsi="宋体" w:eastAsia="宋体" w:cs="宋体"/>
          <w:color w:val="323232"/>
          <w:sz w:val="28"/>
          <w:szCs w:val="28"/>
        </w:rPr>
        <w:t>，让生活在</w:t>
      </w:r>
      <w:r>
        <w:rPr>
          <w:rFonts w:cs="宋体"/>
          <w:color w:val="323232"/>
          <w:sz w:val="28"/>
          <w:szCs w:val="28"/>
        </w:rPr>
        <w:t>这儿的人</w:t>
      </w:r>
      <w:r>
        <w:rPr>
          <w:rFonts w:ascii="宋体" w:hAnsi="宋体" w:eastAsia="宋体" w:cs="宋体"/>
          <w:color w:val="323232"/>
          <w:sz w:val="28"/>
          <w:szCs w:val="28"/>
        </w:rPr>
        <w:t>，</w:t>
      </w:r>
      <w:r>
        <w:rPr>
          <w:rFonts w:cs="宋体"/>
          <w:color w:val="323232"/>
          <w:spacing w:val="1"/>
          <w:sz w:val="28"/>
          <w:szCs w:val="28"/>
        </w:rPr>
        <w:t>忍</w:t>
      </w:r>
      <w:r>
        <w:rPr>
          <w:rFonts w:cs="宋体"/>
          <w:color w:val="323232"/>
          <w:sz w:val="28"/>
          <w:szCs w:val="28"/>
        </w:rPr>
        <w:t>不</w:t>
      </w:r>
      <w:r>
        <w:rPr>
          <w:rFonts w:ascii="宋体" w:hAnsi="宋体" w:eastAsia="宋体" w:cs="宋体"/>
          <w:color w:val="323232"/>
          <w:sz w:val="28"/>
          <w:szCs w:val="28"/>
        </w:rPr>
        <w:t>住产生逃离</w:t>
      </w:r>
      <w:r>
        <w:rPr>
          <w:rFonts w:cs="宋体"/>
          <w:color w:val="323232"/>
          <w:sz w:val="28"/>
          <w:szCs w:val="28"/>
        </w:rPr>
        <w:t>的念头</w:t>
      </w:r>
      <w:r>
        <w:rPr>
          <w:rFonts w:ascii="宋体" w:hAnsi="宋体" w:eastAsia="宋体" w:cs="宋体"/>
          <w:color w:val="323232"/>
          <w:sz w:val="28"/>
          <w:szCs w:val="28"/>
        </w:rPr>
        <w:t>。可一旦离开，就又会无</w:t>
      </w:r>
      <w:r>
        <w:rPr>
          <w:rFonts w:cs="宋体"/>
          <w:color w:val="323232"/>
          <w:sz w:val="28"/>
          <w:szCs w:val="28"/>
        </w:rPr>
        <w:t>限</w:t>
      </w:r>
      <w:r>
        <w:rPr>
          <w:rFonts w:ascii="宋体" w:hAnsi="宋体" w:eastAsia="宋体" w:cs="宋体"/>
          <w:color w:val="323232"/>
          <w:sz w:val="28"/>
          <w:szCs w:val="28"/>
        </w:rPr>
        <w:t>想念。</w:t>
      </w:r>
    </w:p>
    <w:p>
      <w:pPr>
        <w:ind w:firstLine="556" w:firstLineChars="200"/>
        <w:rPr>
          <w:rFonts w:ascii="宋体" w:hAnsi="宋体" w:eastAsia="宋体" w:cs="宋体"/>
          <w:color w:val="323232"/>
          <w:sz w:val="28"/>
          <w:szCs w:val="28"/>
        </w:rPr>
      </w:pPr>
      <w:r>
        <w:rPr>
          <w:rFonts w:ascii="宋体" w:hAnsi="宋体" w:eastAsia="宋体" w:cs="宋体"/>
          <w:color w:val="323232"/>
          <w:spacing w:val="-1"/>
          <w:sz w:val="28"/>
          <w:szCs w:val="28"/>
        </w:rPr>
        <w:t>真</w:t>
      </w:r>
      <w:r>
        <w:rPr>
          <w:rFonts w:ascii="宋体" w:hAnsi="宋体" w:eastAsia="宋体" w:cs="宋体"/>
          <w:color w:val="323232"/>
          <w:sz w:val="28"/>
          <w:szCs w:val="28"/>
        </w:rPr>
        <w:t>似一个</w:t>
      </w:r>
      <w:r>
        <w:rPr>
          <w:rFonts w:cs="宋体"/>
          <w:color w:val="323232"/>
          <w:sz w:val="28"/>
          <w:szCs w:val="28"/>
        </w:rPr>
        <w:t>不</w:t>
      </w:r>
      <w:r>
        <w:rPr>
          <w:rFonts w:ascii="宋体" w:hAnsi="宋体" w:eastAsia="宋体" w:cs="宋体"/>
          <w:color w:val="323232"/>
          <w:sz w:val="28"/>
          <w:szCs w:val="28"/>
        </w:rPr>
        <w:t>着痕迹就能引</w:t>
      </w:r>
      <w:r>
        <w:rPr>
          <w:rFonts w:hint="eastAsia" w:cs="宋体"/>
          <w:color w:val="323232"/>
          <w:sz w:val="28"/>
          <w:szCs w:val="28"/>
          <w:lang w:val="en-US" w:eastAsia="zh-Hans"/>
        </w:rPr>
        <w:t>人</w:t>
      </w:r>
      <w:r>
        <w:rPr>
          <w:rFonts w:ascii="宋体" w:hAnsi="宋体" w:eastAsia="宋体" w:cs="宋体"/>
          <w:color w:val="323232"/>
          <w:sz w:val="28"/>
          <w:szCs w:val="28"/>
        </w:rPr>
        <w:t>牵肠挂肚</w:t>
      </w:r>
      <w:r>
        <w:rPr>
          <w:rFonts w:cs="宋体"/>
          <w:color w:val="323232"/>
          <w:sz w:val="28"/>
          <w:szCs w:val="28"/>
        </w:rPr>
        <w:t>的</w:t>
      </w:r>
      <w:r>
        <w:rPr>
          <w:rFonts w:ascii="宋体" w:hAnsi="宋体" w:eastAsia="宋体" w:cs="宋体"/>
          <w:color w:val="323232"/>
          <w:sz w:val="28"/>
          <w:szCs w:val="28"/>
        </w:rPr>
        <w:t>小妮子！</w:t>
      </w:r>
    </w:p>
    <w:p>
      <w:pPr>
        <w:rPr>
          <w:rFonts w:ascii="宋体" w:hAnsi="宋体" w:eastAsia="宋体" w:cs="宋体"/>
          <w:color w:val="323232"/>
          <w:sz w:val="16"/>
          <w:szCs w:val="16"/>
        </w:rPr>
      </w:pPr>
    </w:p>
    <w:p>
      <w:pPr>
        <w:pStyle w:val="4"/>
        <w:spacing w:before="0" w:after="0" w:line="240" w:lineRule="auto"/>
        <w:ind w:left="132" w:right="0" w:firstLine="0"/>
        <w:rPr>
          <w:rFonts w:ascii="宋体" w:hAnsi="宋体" w:eastAsia="宋体" w:cs="宋体"/>
          <w:b/>
          <w:color w:val="14AEFB"/>
          <w:spacing w:val="6"/>
          <w:sz w:val="32"/>
          <w:szCs w:val="32"/>
        </w:rPr>
      </w:pPr>
    </w:p>
    <w:p>
      <w:pPr>
        <w:pStyle w:val="4"/>
        <w:spacing w:before="0" w:after="0" w:line="240" w:lineRule="auto"/>
        <w:ind w:left="132" w:right="0" w:firstLine="0"/>
        <w:rPr>
          <w:rFonts w:ascii="宋体" w:hAnsi="宋体" w:eastAsia="宋体" w:cs="宋体"/>
          <w:b/>
          <w:color w:val="14AEFB"/>
          <w:spacing w:val="6"/>
          <w:sz w:val="32"/>
          <w:szCs w:val="32"/>
        </w:rPr>
      </w:pPr>
    </w:p>
    <w:p>
      <w:pPr>
        <w:pStyle w:val="4"/>
        <w:spacing w:before="0" w:after="0" w:line="240" w:lineRule="auto"/>
        <w:ind w:left="132" w:right="0" w:firstLine="0"/>
        <w:rPr>
          <w:rFonts w:ascii="宋体" w:hAnsi="宋体" w:eastAsia="宋体" w:cs="宋体"/>
          <w:b/>
          <w:color w:val="14AEFB"/>
          <w:spacing w:val="6"/>
          <w:sz w:val="32"/>
          <w:szCs w:val="32"/>
        </w:rPr>
      </w:pPr>
    </w:p>
    <w:p>
      <w:pPr>
        <w:pStyle w:val="4"/>
        <w:spacing w:before="0" w:after="0" w:line="240" w:lineRule="auto"/>
        <w:ind w:left="132" w:right="0" w:firstLine="0"/>
        <w:rPr>
          <w:rFonts w:ascii="宋体" w:hAnsi="宋体" w:eastAsia="宋体" w:cs="宋体"/>
          <w:b/>
          <w:color w:val="14AEFB"/>
          <w:spacing w:val="6"/>
          <w:sz w:val="32"/>
          <w:szCs w:val="32"/>
        </w:rPr>
      </w:pPr>
    </w:p>
    <w:p>
      <w:pPr>
        <w:pStyle w:val="4"/>
        <w:spacing w:before="0" w:after="0" w:line="240" w:lineRule="auto"/>
        <w:ind w:left="132" w:right="0" w:firstLine="0"/>
        <w:rPr>
          <w:rFonts w:ascii="宋体" w:hAnsi="宋体" w:eastAsia="宋体" w:cs="宋体"/>
          <w:b/>
          <w:color w:val="14AEFB"/>
          <w:spacing w:val="6"/>
          <w:sz w:val="32"/>
          <w:szCs w:val="32"/>
        </w:rPr>
      </w:pPr>
    </w:p>
    <w:p>
      <w:pPr>
        <w:pStyle w:val="4"/>
        <w:spacing w:before="0" w:after="0" w:line="240" w:lineRule="auto"/>
        <w:ind w:left="132" w:right="0" w:firstLine="0"/>
        <w:rPr>
          <w:rFonts w:ascii="宋体" w:hAnsi="宋体" w:eastAsia="宋体" w:cs="宋体"/>
          <w:b/>
          <w:color w:val="14AEFB"/>
          <w:spacing w:val="6"/>
          <w:sz w:val="32"/>
          <w:szCs w:val="32"/>
        </w:rPr>
      </w:pPr>
    </w:p>
    <w:p>
      <w:pPr>
        <w:pStyle w:val="4"/>
        <w:spacing w:before="0" w:after="0" w:line="240" w:lineRule="auto"/>
        <w:ind w:left="132" w:right="0" w:firstLine="0"/>
        <w:rPr>
          <w:rFonts w:ascii="宋体" w:hAnsi="宋体" w:eastAsia="宋体" w:cs="宋体"/>
          <w:b/>
          <w:color w:val="14AEFB"/>
          <w:spacing w:val="6"/>
          <w:sz w:val="32"/>
          <w:szCs w:val="32"/>
        </w:rPr>
      </w:pPr>
    </w:p>
    <w:p>
      <w:pPr>
        <w:pStyle w:val="4"/>
        <w:spacing w:before="0" w:after="0" w:line="240" w:lineRule="auto"/>
        <w:ind w:left="132" w:right="0" w:firstLine="0"/>
        <w:rPr>
          <w:rFonts w:ascii="宋体" w:hAnsi="宋体" w:eastAsia="宋体" w:cs="宋体"/>
          <w:b/>
          <w:color w:val="14AEFB"/>
          <w:spacing w:val="6"/>
          <w:sz w:val="32"/>
          <w:szCs w:val="32"/>
        </w:rPr>
      </w:pPr>
    </w:p>
    <w:p>
      <w:pPr>
        <w:pStyle w:val="4"/>
        <w:spacing w:before="0" w:after="0" w:line="240" w:lineRule="auto"/>
        <w:ind w:left="132" w:right="0" w:firstLine="0"/>
        <w:rPr>
          <w:rFonts w:ascii="宋体" w:hAnsi="宋体" w:eastAsia="宋体" w:cs="宋体"/>
          <w:b/>
          <w:color w:val="14AEFB"/>
          <w:spacing w:val="6"/>
          <w:sz w:val="32"/>
          <w:szCs w:val="32"/>
        </w:rPr>
      </w:pPr>
    </w:p>
    <w:p>
      <w:pPr>
        <w:pStyle w:val="4"/>
        <w:spacing w:before="0" w:after="0" w:line="240" w:lineRule="auto"/>
        <w:ind w:left="132" w:right="0" w:firstLine="0"/>
        <w:rPr>
          <w:rFonts w:ascii="宋体" w:hAnsi="宋体" w:eastAsia="宋体" w:cs="宋体"/>
          <w:b/>
          <w:color w:val="14AEFB"/>
          <w:spacing w:val="6"/>
          <w:sz w:val="32"/>
          <w:szCs w:val="32"/>
        </w:rPr>
      </w:pPr>
    </w:p>
    <w:p>
      <w:pPr>
        <w:pStyle w:val="4"/>
        <w:spacing w:before="0" w:after="0" w:line="240" w:lineRule="auto"/>
        <w:ind w:left="132" w:right="0" w:firstLine="0"/>
        <w:rPr>
          <w:rFonts w:ascii="宋体" w:hAnsi="宋体" w:eastAsia="宋体" w:cs="宋体"/>
          <w:b/>
          <w:color w:val="14AEFB"/>
          <w:spacing w:val="6"/>
          <w:sz w:val="32"/>
          <w:szCs w:val="32"/>
        </w:rPr>
      </w:pPr>
    </w:p>
    <w:p>
      <w:pPr>
        <w:pStyle w:val="4"/>
        <w:spacing w:before="0" w:after="0" w:line="240" w:lineRule="auto"/>
        <w:ind w:left="132" w:right="0" w:firstLine="0"/>
        <w:rPr>
          <w:rFonts w:ascii="宋体" w:hAnsi="宋体" w:eastAsia="宋体" w:cs="宋体"/>
          <w:b/>
          <w:color w:val="14AEFB"/>
          <w:spacing w:val="6"/>
          <w:sz w:val="32"/>
          <w:szCs w:val="32"/>
        </w:rPr>
      </w:pPr>
    </w:p>
    <w:p>
      <w:pPr>
        <w:pStyle w:val="4"/>
        <w:spacing w:before="0" w:after="0" w:line="240" w:lineRule="auto"/>
        <w:ind w:left="132" w:right="0" w:firstLine="0"/>
        <w:rPr>
          <w:rFonts w:ascii="宋体" w:hAnsi="宋体" w:eastAsia="宋体" w:cs="宋体"/>
          <w:b/>
          <w:color w:val="14AEFB"/>
          <w:spacing w:val="6"/>
          <w:sz w:val="32"/>
          <w:szCs w:val="32"/>
        </w:rPr>
      </w:pPr>
    </w:p>
    <w:p>
      <w:pPr>
        <w:pStyle w:val="4"/>
        <w:spacing w:before="0" w:after="0" w:line="240" w:lineRule="auto"/>
        <w:ind w:left="132" w:right="0" w:firstLine="0"/>
        <w:rPr>
          <w:rFonts w:ascii="宋体" w:hAnsi="宋体" w:eastAsia="宋体" w:cs="宋体"/>
          <w:b/>
          <w:color w:val="14AEFB"/>
          <w:spacing w:val="6"/>
          <w:sz w:val="32"/>
          <w:szCs w:val="32"/>
        </w:rPr>
      </w:pPr>
    </w:p>
    <w:p>
      <w:pPr>
        <w:pStyle w:val="4"/>
        <w:spacing w:before="0" w:after="0" w:line="240" w:lineRule="auto"/>
        <w:ind w:left="132" w:right="0" w:firstLine="0"/>
        <w:rPr>
          <w:rFonts w:ascii="宋体" w:hAnsi="宋体" w:eastAsia="宋体" w:cs="宋体"/>
          <w:b/>
          <w:color w:val="14AEFB"/>
          <w:spacing w:val="6"/>
          <w:sz w:val="32"/>
          <w:szCs w:val="32"/>
        </w:rPr>
      </w:pPr>
    </w:p>
    <w:p>
      <w:pPr>
        <w:pStyle w:val="4"/>
        <w:spacing w:before="0" w:after="0" w:line="240" w:lineRule="auto"/>
        <w:ind w:right="0"/>
        <w:rPr>
          <w:rFonts w:ascii="宋体" w:hAnsi="宋体" w:eastAsia="宋体" w:cs="宋体"/>
          <w:b/>
          <w:color w:val="14AEFB"/>
          <w:spacing w:val="6"/>
          <w:sz w:val="32"/>
          <w:szCs w:val="32"/>
        </w:rPr>
      </w:pPr>
    </w:p>
    <w:p>
      <w:pPr>
        <w:tabs>
          <w:tab w:val="left" w:pos="5669"/>
        </w:tabs>
        <w:spacing w:before="11"/>
        <w:ind w:left="83" w:right="0" w:firstLine="0"/>
        <w:jc w:val="left"/>
        <w:rPr>
          <w:rFonts w:ascii="宋体" w:hAnsi="宋体" w:eastAsia="宋体" w:cs="宋体"/>
          <w:b/>
          <w:color w:val="14AEFB"/>
          <w:spacing w:val="6"/>
          <w:sz w:val="32"/>
          <w:szCs w:val="32"/>
        </w:rPr>
      </w:pPr>
      <w:r>
        <w:rPr>
          <w:rFonts w:hint="eastAsia" w:ascii="WenQuanYi Micro Hei" w:eastAsia="WenQuanYi Micro Hei"/>
          <w:color w:val="FFFFFF"/>
          <w:sz w:val="32"/>
          <w:shd w:val="clear" w:color="auto" w:fill="13ADFA"/>
          <w:lang w:val="en-US" w:eastAsia="zh-Hans"/>
        </w:rPr>
        <w:t>亮点</w:t>
      </w:r>
      <w:r>
        <w:rPr>
          <w:rFonts w:hint="eastAsia" w:ascii="WenQuanYi Micro Hei" w:eastAsia="WenQuanYi Micro Hei"/>
          <w:color w:val="FFFFFF"/>
          <w:sz w:val="32"/>
          <w:shd w:val="clear" w:color="auto" w:fill="13ADFA"/>
        </w:rPr>
        <w:tab/>
      </w:r>
    </w:p>
    <w:p>
      <w:pPr>
        <w:pStyle w:val="4"/>
        <w:spacing w:before="0" w:after="0" w:line="240" w:lineRule="auto"/>
        <w:ind w:left="132" w:right="0" w:firstLine="0"/>
      </w:pPr>
      <w:r>
        <w:rPr>
          <w:rFonts w:ascii="宋体" w:hAnsi="宋体" w:eastAsia="宋体" w:cs="宋体"/>
          <w:b/>
          <w:color w:val="14AEFB"/>
          <w:spacing w:val="6"/>
          <w:sz w:val="32"/>
          <w:szCs w:val="32"/>
        </w:rPr>
        <w:t>No.1</w:t>
      </w:r>
      <w:r>
        <w:rPr>
          <w:rFonts w:ascii="宋体" w:hAnsi="宋体" w:eastAsia="宋体" w:cs="宋体"/>
          <w:b/>
          <w:spacing w:val="107"/>
          <w:sz w:val="32"/>
          <w:szCs w:val="32"/>
        </w:rPr>
        <w:t xml:space="preserve"> </w:t>
      </w:r>
      <w:r>
        <w:rPr>
          <w:rFonts w:ascii="宋体" w:hAnsi="宋体" w:eastAsia="宋体" w:cs="宋体"/>
          <w:b/>
          <w:color w:val="6C6C6C"/>
          <w:spacing w:val="14"/>
          <w:sz w:val="32"/>
          <w:szCs w:val="32"/>
        </w:rPr>
        <w:t>漫步、骑车，游西湖</w:t>
      </w:r>
    </w:p>
    <w:p>
      <w:pPr>
        <w:rPr>
          <w:rFonts w:ascii="宋体" w:hAnsi="宋体" w:eastAsia="宋体" w:cs="宋体"/>
          <w:color w:val="323232"/>
          <w:sz w:val="16"/>
          <w:szCs w:val="16"/>
        </w:rPr>
      </w:pPr>
      <w:r>
        <w:drawing>
          <wp:inline distT="0" distB="0" distL="0" distR="0">
            <wp:extent cx="6838950" cy="3886200"/>
            <wp:effectExtent l="0" t="0" r="19050" b="0"/>
            <wp:docPr id="23" name="image15.jpeg" descr="Sheet.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5.jpeg" descr="Sheet.27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146" w:lineRule="auto"/>
        <w:ind w:right="38" w:firstLine="420" w:firstLineChars="200"/>
        <w:rPr>
          <w:color w:val="252525"/>
          <w:sz w:val="21"/>
          <w:szCs w:val="21"/>
        </w:rPr>
      </w:pPr>
    </w:p>
    <w:p>
      <w:pPr>
        <w:pStyle w:val="4"/>
        <w:spacing w:line="146" w:lineRule="auto"/>
        <w:ind w:right="38" w:firstLine="420" w:firstLineChars="200"/>
        <w:rPr>
          <w:color w:val="252525"/>
          <w:sz w:val="21"/>
          <w:szCs w:val="21"/>
        </w:rPr>
      </w:pPr>
    </w:p>
    <w:p>
      <w:pPr>
        <w:pStyle w:val="4"/>
        <w:spacing w:line="146" w:lineRule="auto"/>
        <w:ind w:right="38" w:firstLine="560" w:firstLineChars="200"/>
        <w:rPr>
          <w:color w:val="252525"/>
          <w:sz w:val="28"/>
          <w:szCs w:val="28"/>
        </w:rPr>
      </w:pPr>
      <w:r>
        <w:rPr>
          <w:color w:val="252525"/>
          <w:sz w:val="28"/>
          <w:szCs w:val="28"/>
        </w:rPr>
        <w:t>位于市区的西湖，完全对游客开放，所有景点（及所有卫生间）都是</w:t>
      </w:r>
      <w:r>
        <w:rPr>
          <w:color w:val="252525"/>
          <w:w w:val="105"/>
          <w:sz w:val="28"/>
          <w:szCs w:val="28"/>
        </w:rPr>
        <w:t>免费的~</w:t>
      </w:r>
      <w:r>
        <w:rPr>
          <w:rFonts w:hint="eastAsia"/>
          <w:color w:val="252525"/>
          <w:w w:val="105"/>
          <w:sz w:val="28"/>
          <w:szCs w:val="28"/>
          <w:lang w:val="en-US" w:eastAsia="zh-Hans"/>
        </w:rPr>
        <w:t>从</w:t>
      </w:r>
      <w:r>
        <w:rPr>
          <w:color w:val="252525"/>
          <w:w w:val="105"/>
          <w:sz w:val="28"/>
          <w:szCs w:val="28"/>
        </w:rPr>
        <w:t>北</w:t>
      </w:r>
      <w:r>
        <w:rPr>
          <w:rFonts w:hint="eastAsia"/>
          <w:color w:val="252525"/>
          <w:w w:val="105"/>
          <w:sz w:val="28"/>
          <w:szCs w:val="28"/>
          <w:lang w:val="en-US" w:eastAsia="zh-Hans"/>
        </w:rPr>
        <w:t>山</w:t>
      </w:r>
      <w:r>
        <w:rPr>
          <w:color w:val="252525"/>
          <w:w w:val="105"/>
          <w:sz w:val="28"/>
          <w:szCs w:val="28"/>
        </w:rPr>
        <w:t>路（看断桥白堤）到湖滨路（看音乐喷泉）再到南</w:t>
      </w:r>
      <w:r>
        <w:rPr>
          <w:rFonts w:hint="eastAsia"/>
          <w:color w:val="252525"/>
          <w:w w:val="105"/>
          <w:sz w:val="28"/>
          <w:szCs w:val="28"/>
          <w:lang w:val="en-US" w:eastAsia="zh-Hans"/>
        </w:rPr>
        <w:t>山</w:t>
      </w:r>
      <w:r>
        <w:rPr>
          <w:color w:val="252525"/>
          <w:w w:val="105"/>
          <w:sz w:val="28"/>
          <w:szCs w:val="28"/>
        </w:rPr>
        <w:t>路</w:t>
      </w:r>
      <w:r>
        <w:rPr>
          <w:color w:val="252525"/>
          <w:sz w:val="28"/>
          <w:szCs w:val="28"/>
        </w:rPr>
        <w:t>（看雷峰塔和</w:t>
      </w:r>
      <w:r>
        <w:rPr>
          <w:rFonts w:hint="eastAsia"/>
          <w:color w:val="252525"/>
          <w:sz w:val="28"/>
          <w:szCs w:val="28"/>
          <w:lang w:val="en-US" w:eastAsia="zh-Hans"/>
        </w:rPr>
        <w:t>太</w:t>
      </w:r>
      <w:r>
        <w:rPr>
          <w:color w:val="252525"/>
          <w:sz w:val="28"/>
          <w:szCs w:val="28"/>
        </w:rPr>
        <w:t>子湾公园）再到杨公堤（看里西湖），最适合的游览方式是漫步</w:t>
      </w:r>
      <w:r>
        <w:rPr>
          <w:rFonts w:hint="eastAsia"/>
          <w:color w:val="252525"/>
          <w:sz w:val="28"/>
          <w:szCs w:val="28"/>
          <w:lang w:val="en-US" w:eastAsia="zh-Hans"/>
        </w:rPr>
        <w:t>或</w:t>
      </w:r>
      <w:r>
        <w:rPr>
          <w:color w:val="252525"/>
          <w:sz w:val="28"/>
          <w:szCs w:val="28"/>
        </w:rPr>
        <w:t>骑车，游一段，休息一会儿，西湖这时候属于你！</w:t>
      </w:r>
    </w:p>
    <w:p>
      <w:pPr>
        <w:pStyle w:val="4"/>
        <w:spacing w:line="146" w:lineRule="auto"/>
        <w:ind w:right="38" w:firstLine="420" w:firstLineChars="200"/>
        <w:rPr>
          <w:color w:val="252525"/>
          <w:sz w:val="21"/>
          <w:szCs w:val="21"/>
        </w:rPr>
      </w:pPr>
    </w:p>
    <w:p>
      <w:pPr>
        <w:pStyle w:val="4"/>
        <w:spacing w:line="146" w:lineRule="auto"/>
        <w:ind w:right="38" w:firstLine="420" w:firstLineChars="200"/>
        <w:rPr>
          <w:color w:val="252525"/>
          <w:sz w:val="21"/>
          <w:szCs w:val="21"/>
        </w:rPr>
      </w:pPr>
    </w:p>
    <w:p>
      <w:pPr>
        <w:pStyle w:val="4"/>
        <w:spacing w:line="146" w:lineRule="auto"/>
        <w:ind w:right="38" w:firstLine="420" w:firstLineChars="200"/>
        <w:rPr>
          <w:color w:val="252525"/>
          <w:sz w:val="21"/>
          <w:szCs w:val="21"/>
        </w:rPr>
      </w:pPr>
    </w:p>
    <w:p>
      <w:pPr>
        <w:pStyle w:val="4"/>
        <w:spacing w:line="146" w:lineRule="auto"/>
        <w:ind w:right="38" w:firstLine="420" w:firstLineChars="200"/>
        <w:rPr>
          <w:color w:val="252525"/>
          <w:sz w:val="21"/>
          <w:szCs w:val="21"/>
        </w:rPr>
      </w:pPr>
    </w:p>
    <w:p>
      <w:pPr>
        <w:pStyle w:val="4"/>
        <w:spacing w:line="146" w:lineRule="auto"/>
        <w:ind w:right="38" w:firstLine="420" w:firstLineChars="200"/>
        <w:rPr>
          <w:color w:val="252525"/>
          <w:sz w:val="21"/>
          <w:szCs w:val="21"/>
        </w:rPr>
      </w:pPr>
    </w:p>
    <w:p>
      <w:pPr>
        <w:pStyle w:val="4"/>
        <w:spacing w:line="146" w:lineRule="auto"/>
        <w:ind w:right="38" w:firstLine="420" w:firstLineChars="200"/>
        <w:rPr>
          <w:color w:val="252525"/>
          <w:sz w:val="21"/>
          <w:szCs w:val="21"/>
        </w:rPr>
      </w:pPr>
    </w:p>
    <w:p>
      <w:pPr>
        <w:pStyle w:val="4"/>
        <w:spacing w:line="146" w:lineRule="auto"/>
        <w:ind w:right="38" w:firstLine="420" w:firstLineChars="200"/>
        <w:rPr>
          <w:color w:val="252525"/>
          <w:sz w:val="21"/>
          <w:szCs w:val="21"/>
        </w:rPr>
      </w:pPr>
    </w:p>
    <w:p>
      <w:pPr>
        <w:pStyle w:val="4"/>
        <w:spacing w:line="146" w:lineRule="auto"/>
        <w:ind w:right="38" w:firstLine="420" w:firstLineChars="200"/>
        <w:rPr>
          <w:color w:val="252525"/>
          <w:sz w:val="21"/>
          <w:szCs w:val="21"/>
        </w:rPr>
      </w:pPr>
    </w:p>
    <w:p>
      <w:pPr>
        <w:pStyle w:val="4"/>
        <w:spacing w:line="146" w:lineRule="auto"/>
        <w:ind w:right="38" w:firstLine="420" w:firstLineChars="200"/>
        <w:rPr>
          <w:color w:val="252525"/>
          <w:sz w:val="21"/>
          <w:szCs w:val="21"/>
        </w:rPr>
      </w:pPr>
    </w:p>
    <w:p>
      <w:pPr>
        <w:pStyle w:val="4"/>
        <w:spacing w:line="146" w:lineRule="auto"/>
        <w:ind w:right="38"/>
        <w:rPr>
          <w:color w:val="252525"/>
          <w:sz w:val="21"/>
          <w:szCs w:val="21"/>
        </w:rPr>
      </w:pPr>
    </w:p>
    <w:p>
      <w:pPr>
        <w:pStyle w:val="4"/>
        <w:spacing w:before="71" w:after="0" w:line="240" w:lineRule="auto"/>
        <w:ind w:left="118" w:right="0" w:firstLine="0"/>
      </w:pPr>
      <w:r>
        <w:rPr>
          <w:rFonts w:ascii="宋体" w:hAnsi="宋体" w:eastAsia="宋体" w:cs="宋体"/>
          <w:b/>
          <w:color w:val="14AEFB"/>
          <w:spacing w:val="6"/>
          <w:sz w:val="32"/>
          <w:szCs w:val="32"/>
        </w:rPr>
        <w:t>No.2</w:t>
      </w:r>
      <w:r>
        <w:rPr>
          <w:rFonts w:ascii="宋体" w:hAnsi="宋体" w:eastAsia="宋体" w:cs="宋体"/>
          <w:b/>
          <w:spacing w:val="69"/>
          <w:sz w:val="32"/>
          <w:szCs w:val="32"/>
        </w:rPr>
        <w:t xml:space="preserve"> </w:t>
      </w:r>
      <w:r>
        <w:rPr>
          <w:rFonts w:ascii="宋体" w:hAnsi="宋体" w:eastAsia="宋体" w:cs="宋体"/>
          <w:b/>
          <w:color w:val="6C6C6C"/>
          <w:spacing w:val="13"/>
          <w:sz w:val="32"/>
          <w:szCs w:val="32"/>
        </w:rPr>
        <w:t>去灵隐寺，爬山、求签</w:t>
      </w:r>
    </w:p>
    <w:p>
      <w:pPr>
        <w:rPr>
          <w:rFonts w:ascii="宋体" w:hAnsi="宋体" w:eastAsia="宋体" w:cs="宋体"/>
          <w:color w:val="323232"/>
          <w:sz w:val="16"/>
          <w:szCs w:val="16"/>
        </w:rPr>
      </w:pPr>
      <w:r>
        <w:drawing>
          <wp:inline distT="0" distB="0" distL="0" distR="0">
            <wp:extent cx="6853555" cy="3831590"/>
            <wp:effectExtent l="0" t="0" r="4445" b="3810"/>
            <wp:docPr id="25" name="image16.jpeg" descr="Sheet.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6.jpeg" descr="Sheet.41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3555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146" w:lineRule="auto"/>
        <w:ind w:right="88" w:firstLine="588" w:firstLineChars="200"/>
        <w:jc w:val="both"/>
        <w:rPr>
          <w:color w:val="252525"/>
          <w:w w:val="105"/>
          <w:sz w:val="28"/>
          <w:szCs w:val="28"/>
        </w:rPr>
      </w:pPr>
    </w:p>
    <w:p>
      <w:pPr>
        <w:pStyle w:val="4"/>
        <w:spacing w:line="146" w:lineRule="auto"/>
        <w:ind w:right="88" w:firstLine="588" w:firstLineChars="200"/>
        <w:jc w:val="both"/>
        <w:rPr>
          <w:color w:val="252525"/>
          <w:w w:val="105"/>
          <w:sz w:val="28"/>
          <w:szCs w:val="28"/>
        </w:rPr>
      </w:pPr>
    </w:p>
    <w:p>
      <w:pPr>
        <w:pStyle w:val="4"/>
        <w:spacing w:line="146" w:lineRule="auto"/>
        <w:ind w:right="88" w:firstLine="588" w:firstLineChars="200"/>
        <w:jc w:val="both"/>
        <w:rPr>
          <w:color w:val="252525"/>
          <w:w w:val="105"/>
          <w:sz w:val="28"/>
          <w:szCs w:val="28"/>
        </w:rPr>
      </w:pPr>
      <w:r>
        <w:rPr>
          <w:color w:val="252525"/>
          <w:w w:val="105"/>
          <w:sz w:val="28"/>
          <w:szCs w:val="28"/>
        </w:rPr>
        <w:t>灵隐寺取</w:t>
      </w:r>
      <w:r>
        <w:rPr>
          <w:color w:val="252525"/>
          <w:w w:val="125"/>
          <w:sz w:val="28"/>
          <w:szCs w:val="28"/>
        </w:rPr>
        <w:t>“</w:t>
      </w:r>
      <w:r>
        <w:rPr>
          <w:color w:val="252525"/>
          <w:w w:val="105"/>
          <w:sz w:val="28"/>
          <w:szCs w:val="28"/>
        </w:rPr>
        <w:t>仙灵所隐</w:t>
      </w:r>
      <w:r>
        <w:rPr>
          <w:color w:val="252525"/>
          <w:w w:val="125"/>
          <w:sz w:val="28"/>
          <w:szCs w:val="28"/>
        </w:rPr>
        <w:t>”</w:t>
      </w:r>
      <w:r>
        <w:rPr>
          <w:color w:val="252525"/>
          <w:w w:val="105"/>
          <w:sz w:val="28"/>
          <w:szCs w:val="28"/>
        </w:rPr>
        <w:t>之意，光听名字便知其隐于山林，环境清幽。</w:t>
      </w:r>
      <w:r>
        <w:rPr>
          <w:color w:val="252525"/>
          <w:sz w:val="28"/>
          <w:szCs w:val="28"/>
        </w:rPr>
        <w:t>很大人去灵隐只为爬山。不过灵隐寺内香火鼎盛、信徒纷至~特别是</w:t>
      </w:r>
      <w:r>
        <w:rPr>
          <w:rFonts w:hint="eastAsia"/>
          <w:color w:val="252525"/>
          <w:sz w:val="28"/>
          <w:szCs w:val="28"/>
          <w:lang w:val="en-US" w:eastAsia="zh-Hans"/>
        </w:rPr>
        <w:t>大</w:t>
      </w:r>
      <w:r>
        <w:rPr>
          <w:color w:val="252525"/>
          <w:sz w:val="28"/>
          <w:szCs w:val="28"/>
        </w:rPr>
        <w:t>年初一冹晨抢头香，甚为壮观！据说，灵隐寺非常灵验，而飞来峰更是因为</w:t>
      </w:r>
      <w:r>
        <w:rPr>
          <w:color w:val="252525"/>
          <w:w w:val="105"/>
          <w:sz w:val="28"/>
          <w:szCs w:val="28"/>
        </w:rPr>
        <w:t>济公而名扬天下。</w:t>
      </w:r>
    </w:p>
    <w:p>
      <w:pPr>
        <w:pStyle w:val="4"/>
        <w:spacing w:line="146" w:lineRule="auto"/>
        <w:ind w:right="88" w:firstLine="440" w:firstLineChars="200"/>
        <w:jc w:val="both"/>
        <w:rPr>
          <w:color w:val="252525"/>
          <w:w w:val="105"/>
          <w:sz w:val="21"/>
          <w:szCs w:val="21"/>
        </w:rPr>
      </w:pPr>
    </w:p>
    <w:p>
      <w:pPr>
        <w:pStyle w:val="4"/>
        <w:spacing w:line="146" w:lineRule="auto"/>
        <w:ind w:right="88" w:firstLine="440" w:firstLineChars="200"/>
        <w:jc w:val="both"/>
        <w:rPr>
          <w:color w:val="252525"/>
          <w:w w:val="105"/>
          <w:sz w:val="21"/>
          <w:szCs w:val="21"/>
        </w:rPr>
      </w:pPr>
    </w:p>
    <w:p>
      <w:pPr>
        <w:pStyle w:val="4"/>
        <w:spacing w:line="146" w:lineRule="auto"/>
        <w:ind w:right="88" w:firstLine="440" w:firstLineChars="200"/>
        <w:jc w:val="both"/>
        <w:rPr>
          <w:color w:val="252525"/>
          <w:w w:val="105"/>
          <w:sz w:val="21"/>
          <w:szCs w:val="21"/>
        </w:rPr>
      </w:pPr>
    </w:p>
    <w:p>
      <w:pPr>
        <w:pStyle w:val="4"/>
        <w:spacing w:line="146" w:lineRule="auto"/>
        <w:ind w:right="88" w:firstLine="440" w:firstLineChars="200"/>
        <w:jc w:val="both"/>
        <w:rPr>
          <w:color w:val="252525"/>
          <w:w w:val="105"/>
          <w:sz w:val="21"/>
          <w:szCs w:val="21"/>
        </w:rPr>
      </w:pPr>
    </w:p>
    <w:p>
      <w:pPr>
        <w:pStyle w:val="4"/>
        <w:spacing w:line="146" w:lineRule="auto"/>
        <w:ind w:right="88" w:firstLine="440" w:firstLineChars="200"/>
        <w:jc w:val="both"/>
        <w:rPr>
          <w:color w:val="252525"/>
          <w:w w:val="105"/>
          <w:sz w:val="21"/>
          <w:szCs w:val="21"/>
        </w:rPr>
      </w:pPr>
    </w:p>
    <w:p>
      <w:pPr>
        <w:pStyle w:val="4"/>
        <w:spacing w:line="146" w:lineRule="auto"/>
        <w:ind w:right="88" w:firstLine="440" w:firstLineChars="200"/>
        <w:jc w:val="both"/>
        <w:rPr>
          <w:color w:val="252525"/>
          <w:w w:val="105"/>
          <w:sz w:val="21"/>
          <w:szCs w:val="21"/>
        </w:rPr>
      </w:pPr>
    </w:p>
    <w:p>
      <w:pPr>
        <w:pStyle w:val="4"/>
        <w:spacing w:line="146" w:lineRule="auto"/>
        <w:ind w:right="88" w:firstLine="440" w:firstLineChars="200"/>
        <w:jc w:val="both"/>
        <w:rPr>
          <w:color w:val="252525"/>
          <w:w w:val="105"/>
          <w:sz w:val="21"/>
          <w:szCs w:val="21"/>
        </w:rPr>
      </w:pPr>
    </w:p>
    <w:p>
      <w:pPr>
        <w:pStyle w:val="4"/>
        <w:spacing w:line="146" w:lineRule="auto"/>
        <w:ind w:right="88" w:firstLine="440" w:firstLineChars="200"/>
        <w:jc w:val="both"/>
        <w:rPr>
          <w:color w:val="252525"/>
          <w:w w:val="105"/>
          <w:sz w:val="21"/>
          <w:szCs w:val="21"/>
        </w:rPr>
      </w:pPr>
    </w:p>
    <w:p>
      <w:pPr>
        <w:pStyle w:val="4"/>
        <w:spacing w:line="146" w:lineRule="auto"/>
        <w:ind w:right="88" w:firstLine="440" w:firstLineChars="200"/>
        <w:jc w:val="both"/>
        <w:rPr>
          <w:color w:val="252525"/>
          <w:w w:val="105"/>
          <w:sz w:val="21"/>
          <w:szCs w:val="21"/>
        </w:rPr>
      </w:pPr>
    </w:p>
    <w:p>
      <w:pPr>
        <w:pStyle w:val="4"/>
        <w:spacing w:line="146" w:lineRule="auto"/>
        <w:ind w:right="88" w:firstLine="440" w:firstLineChars="200"/>
        <w:jc w:val="both"/>
        <w:rPr>
          <w:color w:val="252525"/>
          <w:w w:val="105"/>
          <w:sz w:val="21"/>
          <w:szCs w:val="21"/>
        </w:rPr>
      </w:pPr>
    </w:p>
    <w:p>
      <w:pPr>
        <w:pStyle w:val="4"/>
        <w:spacing w:line="146" w:lineRule="auto"/>
        <w:ind w:right="88" w:firstLine="440" w:firstLineChars="200"/>
        <w:jc w:val="both"/>
        <w:rPr>
          <w:color w:val="252525"/>
          <w:w w:val="105"/>
          <w:sz w:val="21"/>
          <w:szCs w:val="21"/>
        </w:rPr>
      </w:pPr>
    </w:p>
    <w:p>
      <w:pPr>
        <w:pStyle w:val="4"/>
        <w:spacing w:line="146" w:lineRule="auto"/>
        <w:ind w:right="88"/>
        <w:jc w:val="both"/>
        <w:rPr>
          <w:color w:val="252525"/>
          <w:w w:val="105"/>
          <w:sz w:val="21"/>
          <w:szCs w:val="21"/>
        </w:rPr>
      </w:pPr>
    </w:p>
    <w:p>
      <w:pPr>
        <w:pStyle w:val="4"/>
        <w:spacing w:before="0" w:after="0" w:line="237" w:lineRule="auto"/>
        <w:ind w:left="146" w:right="0" w:firstLine="0"/>
      </w:pPr>
      <w:r>
        <w:rPr>
          <w:rFonts w:ascii="宋体" w:hAnsi="宋体" w:eastAsia="宋体" w:cs="宋体"/>
          <w:b/>
          <w:color w:val="14AEFB"/>
          <w:spacing w:val="7"/>
          <w:sz w:val="32"/>
          <w:szCs w:val="32"/>
        </w:rPr>
        <w:t>No.3</w:t>
      </w:r>
      <w:r>
        <w:rPr>
          <w:rFonts w:ascii="宋体" w:hAnsi="宋体" w:eastAsia="宋体" w:cs="宋体"/>
          <w:b/>
          <w:spacing w:val="123"/>
          <w:sz w:val="32"/>
          <w:szCs w:val="32"/>
        </w:rPr>
        <w:t xml:space="preserve"> </w:t>
      </w:r>
      <w:r>
        <w:rPr>
          <w:rFonts w:ascii="宋体" w:hAnsi="宋体" w:eastAsia="宋体" w:cs="宋体"/>
          <w:b/>
          <w:color w:val="6C6C6C"/>
          <w:spacing w:val="15"/>
          <w:sz w:val="32"/>
          <w:szCs w:val="32"/>
        </w:rPr>
        <w:t>去龙井村，品茶买茶</w:t>
      </w:r>
    </w:p>
    <w:p>
      <w:pPr>
        <w:rPr>
          <w:rFonts w:ascii="WenQuanYi Micro Hei"/>
          <w:sz w:val="20"/>
        </w:rPr>
      </w:pPr>
      <w:r>
        <w:rPr>
          <w:rFonts w:ascii="WenQuanYi Micro Hei"/>
          <w:sz w:val="20"/>
        </w:rPr>
        <w:drawing>
          <wp:inline distT="0" distB="0" distL="0" distR="0">
            <wp:extent cx="6834505" cy="4100195"/>
            <wp:effectExtent l="0" t="0" r="23495" b="14605"/>
            <wp:docPr id="29" name="image18.jpeg" descr="Sheet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8.jpeg" descr="Sheet.12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4505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 w:line="271" w:lineRule="auto"/>
        <w:ind w:right="0" w:firstLine="564" w:firstLineChars="200"/>
        <w:rPr>
          <w:rFonts w:ascii="宋体" w:hAnsi="宋体" w:eastAsia="宋体" w:cs="宋体"/>
          <w:color w:val="323232"/>
          <w:spacing w:val="1"/>
          <w:sz w:val="28"/>
          <w:szCs w:val="28"/>
        </w:rPr>
      </w:pPr>
    </w:p>
    <w:p>
      <w:pPr>
        <w:pStyle w:val="4"/>
        <w:spacing w:before="0" w:after="0" w:line="271" w:lineRule="auto"/>
        <w:ind w:right="0" w:firstLine="564" w:firstLineChars="200"/>
        <w:rPr>
          <w:sz w:val="28"/>
          <w:szCs w:val="28"/>
        </w:rPr>
      </w:pPr>
      <w:r>
        <w:rPr>
          <w:rFonts w:ascii="宋体" w:hAnsi="宋体" w:eastAsia="宋体" w:cs="宋体"/>
          <w:color w:val="323232"/>
          <w:spacing w:val="1"/>
          <w:sz w:val="28"/>
          <w:szCs w:val="28"/>
        </w:rPr>
        <w:t>最</w:t>
      </w:r>
      <w:r>
        <w:rPr>
          <w:rFonts w:ascii="宋体" w:hAnsi="宋体" w:eastAsia="宋体" w:cs="宋体"/>
          <w:color w:val="323232"/>
          <w:sz w:val="28"/>
          <w:szCs w:val="28"/>
        </w:rPr>
        <w:t>顶级</w:t>
      </w:r>
      <w:r>
        <w:rPr>
          <w:rFonts w:cs="宋体"/>
          <w:color w:val="323232"/>
          <w:sz w:val="28"/>
          <w:szCs w:val="28"/>
        </w:rPr>
        <w:t>的</w:t>
      </w:r>
      <w:r>
        <w:rPr>
          <w:rFonts w:ascii="宋体" w:hAnsi="宋体" w:eastAsia="宋体" w:cs="宋体"/>
          <w:color w:val="323232"/>
          <w:sz w:val="28"/>
          <w:szCs w:val="28"/>
        </w:rPr>
        <w:t>龙井茶，出自龙井村狮峰</w:t>
      </w:r>
      <w:r>
        <w:rPr>
          <w:rFonts w:cs="宋体"/>
          <w:color w:val="323232"/>
          <w:sz w:val="28"/>
          <w:szCs w:val="28"/>
        </w:rPr>
        <w:t>山的十</w:t>
      </w:r>
      <w:r>
        <w:rPr>
          <w:rFonts w:ascii="宋体" w:hAnsi="宋体" w:eastAsia="宋体" w:cs="宋体"/>
          <w:color w:val="323232"/>
          <w:sz w:val="28"/>
          <w:szCs w:val="28"/>
        </w:rPr>
        <w:t>八棵御茶树，那都是“上</w:t>
      </w:r>
      <w:r>
        <w:rPr>
          <w:rFonts w:ascii="宋体" w:hAnsi="宋体" w:eastAsia="宋体" w:cs="宋体"/>
          <w:color w:val="323232"/>
          <w:spacing w:val="-1"/>
          <w:sz w:val="28"/>
          <w:szCs w:val="28"/>
        </w:rPr>
        <w:t>贡”用</w:t>
      </w:r>
      <w:r>
        <w:rPr>
          <w:rFonts w:cs="宋体"/>
          <w:color w:val="323232"/>
          <w:spacing w:val="-1"/>
          <w:sz w:val="28"/>
          <w:szCs w:val="28"/>
        </w:rPr>
        <w:t>的</w:t>
      </w:r>
      <w:r>
        <w:rPr>
          <w:rFonts w:ascii="宋体" w:hAnsi="宋体" w:eastAsia="宋体" w:cs="宋体"/>
          <w:color w:val="323232"/>
          <w:spacing w:val="-1"/>
          <w:sz w:val="28"/>
          <w:szCs w:val="28"/>
        </w:rPr>
        <w:t>。咱们普</w:t>
      </w:r>
      <w:r>
        <w:rPr>
          <w:rFonts w:ascii="宋体" w:hAnsi="宋体" w:eastAsia="宋体" w:cs="宋体"/>
          <w:color w:val="323232"/>
          <w:sz w:val="28"/>
          <w:szCs w:val="28"/>
        </w:rPr>
        <w:t>通百姓，可以前往龙井村尝到村民自家茶园采</w:t>
      </w:r>
      <w:r>
        <w:rPr>
          <w:rFonts w:cs="宋体"/>
          <w:color w:val="323232"/>
          <w:sz w:val="28"/>
          <w:szCs w:val="28"/>
        </w:rPr>
        <w:t>的</w:t>
      </w:r>
      <w:r>
        <w:rPr>
          <w:rFonts w:ascii="宋体" w:hAnsi="宋体" w:eastAsia="宋体" w:cs="宋体"/>
          <w:color w:val="323232"/>
          <w:sz w:val="28"/>
          <w:szCs w:val="28"/>
        </w:rPr>
        <w:t>茶，</w:t>
      </w:r>
      <w:r>
        <w:rPr>
          <w:rFonts w:cs="宋体"/>
          <w:color w:val="323232"/>
          <w:sz w:val="28"/>
          <w:szCs w:val="28"/>
        </w:rPr>
        <w:t>其</w:t>
      </w:r>
      <w:r>
        <w:rPr>
          <w:rFonts w:ascii="宋体" w:hAnsi="宋体" w:eastAsia="宋体" w:cs="宋体"/>
          <w:color w:val="323232"/>
          <w:spacing w:val="-1"/>
          <w:sz w:val="28"/>
          <w:szCs w:val="28"/>
        </w:rPr>
        <w:t>实味道</w:t>
      </w:r>
      <w:r>
        <w:rPr>
          <w:rFonts w:cs="宋体"/>
          <w:color w:val="323232"/>
          <w:spacing w:val="-1"/>
          <w:sz w:val="28"/>
          <w:szCs w:val="28"/>
        </w:rPr>
        <w:t>已经不</w:t>
      </w:r>
      <w:r>
        <w:rPr>
          <w:rFonts w:ascii="宋体" w:hAnsi="宋体" w:eastAsia="宋体" w:cs="宋体"/>
          <w:color w:val="323232"/>
          <w:spacing w:val="-1"/>
          <w:sz w:val="28"/>
          <w:szCs w:val="28"/>
        </w:rPr>
        <w:t>错</w:t>
      </w:r>
      <w:r>
        <w:rPr>
          <w:rFonts w:ascii="宋体" w:hAnsi="宋体" w:eastAsia="宋体" w:cs="宋体"/>
          <w:color w:val="323232"/>
          <w:sz w:val="28"/>
          <w:szCs w:val="28"/>
        </w:rPr>
        <w:t>了。村民都</w:t>
      </w:r>
      <w:r>
        <w:rPr>
          <w:rFonts w:cs="宋体"/>
          <w:color w:val="323232"/>
          <w:sz w:val="28"/>
          <w:szCs w:val="28"/>
        </w:rPr>
        <w:t>很</w:t>
      </w:r>
      <w:r>
        <w:rPr>
          <w:rFonts w:ascii="宋体" w:hAnsi="宋体" w:eastAsia="宋体" w:cs="宋体"/>
          <w:color w:val="323232"/>
          <w:sz w:val="28"/>
          <w:szCs w:val="28"/>
        </w:rPr>
        <w:t>热情，品茶是免</w:t>
      </w:r>
      <w:r>
        <w:rPr>
          <w:rFonts w:cs="宋体"/>
          <w:color w:val="323232"/>
          <w:sz w:val="28"/>
          <w:szCs w:val="28"/>
        </w:rPr>
        <w:t>费的</w:t>
      </w:r>
      <w:r>
        <w:rPr>
          <w:rFonts w:ascii="宋体" w:hAnsi="宋体" w:eastAsia="宋体" w:cs="宋体"/>
          <w:color w:val="323232"/>
          <w:sz w:val="28"/>
          <w:szCs w:val="28"/>
        </w:rPr>
        <w:t>，如果</w:t>
      </w:r>
      <w:r>
        <w:rPr>
          <w:rFonts w:cs="宋体"/>
          <w:color w:val="323232"/>
          <w:sz w:val="28"/>
          <w:szCs w:val="28"/>
        </w:rPr>
        <w:t>觉</w:t>
      </w:r>
      <w:r>
        <w:rPr>
          <w:rFonts w:ascii="宋体" w:hAnsi="宋体" w:eastAsia="宋体" w:cs="宋体"/>
          <w:color w:val="323232"/>
          <w:sz w:val="28"/>
          <w:szCs w:val="28"/>
        </w:rPr>
        <w:t>得好，可以</w:t>
      </w:r>
      <w:r>
        <w:rPr>
          <w:rFonts w:ascii="宋体" w:hAnsi="宋体" w:eastAsia="宋体" w:cs="宋体"/>
          <w:color w:val="323232"/>
          <w:spacing w:val="-1"/>
          <w:sz w:val="28"/>
          <w:szCs w:val="28"/>
        </w:rPr>
        <w:t>在</w:t>
      </w:r>
      <w:r>
        <w:rPr>
          <w:rFonts w:ascii="宋体" w:hAnsi="宋体" w:eastAsia="宋体" w:cs="宋体"/>
          <w:color w:val="323232"/>
          <w:sz w:val="28"/>
          <w:szCs w:val="28"/>
        </w:rPr>
        <w:t>他们家买一点茶</w:t>
      </w:r>
      <w:r>
        <w:rPr>
          <w:rFonts w:cs="宋体"/>
          <w:color w:val="323232"/>
          <w:sz w:val="28"/>
          <w:szCs w:val="28"/>
        </w:rPr>
        <w:t>叶</w:t>
      </w:r>
      <w:r>
        <w:rPr>
          <w:rFonts w:ascii="宋体" w:hAnsi="宋体" w:eastAsia="宋体" w:cs="宋体"/>
          <w:color w:val="323232"/>
          <w:sz w:val="28"/>
          <w:szCs w:val="28"/>
        </w:rPr>
        <w:t>，价格比茶</w:t>
      </w:r>
      <w:r>
        <w:rPr>
          <w:rFonts w:cs="宋体"/>
          <w:color w:val="323232"/>
          <w:sz w:val="28"/>
          <w:szCs w:val="28"/>
        </w:rPr>
        <w:t>叶</w:t>
      </w:r>
      <w:r>
        <w:rPr>
          <w:rFonts w:ascii="宋体" w:hAnsi="宋体" w:eastAsia="宋体" w:cs="宋体"/>
          <w:color w:val="323232"/>
          <w:sz w:val="28"/>
          <w:szCs w:val="28"/>
        </w:rPr>
        <w:t>街</w:t>
      </w:r>
      <w:r>
        <w:rPr>
          <w:rFonts w:cs="宋体"/>
          <w:color w:val="323232"/>
          <w:sz w:val="28"/>
          <w:szCs w:val="28"/>
        </w:rPr>
        <w:t>的</w:t>
      </w:r>
      <w:r>
        <w:rPr>
          <w:rFonts w:ascii="宋体" w:hAnsi="宋体" w:eastAsia="宋体" w:cs="宋体"/>
          <w:color w:val="323232"/>
          <w:sz w:val="28"/>
          <w:szCs w:val="28"/>
        </w:rPr>
        <w:t>便宜一半以上。</w:t>
      </w:r>
    </w:p>
    <w:p>
      <w:pPr>
        <w:tabs>
          <w:tab w:val="left" w:pos="1160"/>
        </w:tabs>
        <w:spacing w:before="11"/>
        <w:ind w:left="105" w:right="0" w:firstLine="0"/>
        <w:jc w:val="left"/>
        <w:rPr>
          <w:rFonts w:hint="eastAsia" w:ascii="WenQuanYi Micro Hei" w:hAnsi="WenQuanYi Micro Hei" w:eastAsia="WenQuanYi Micro Hei"/>
          <w:color w:val="13ADFA"/>
          <w:w w:val="105"/>
          <w:sz w:val="32"/>
        </w:rPr>
      </w:pPr>
    </w:p>
    <w:p>
      <w:pPr>
        <w:tabs>
          <w:tab w:val="left" w:pos="1160"/>
        </w:tabs>
        <w:spacing w:before="11"/>
        <w:ind w:left="105" w:right="0" w:firstLine="0"/>
        <w:jc w:val="left"/>
        <w:rPr>
          <w:rFonts w:hint="eastAsia" w:ascii="WenQuanYi Micro Hei" w:hAnsi="WenQuanYi Micro Hei" w:eastAsia="WenQuanYi Micro Hei"/>
          <w:color w:val="13ADFA"/>
          <w:w w:val="105"/>
          <w:sz w:val="32"/>
        </w:rPr>
      </w:pPr>
    </w:p>
    <w:p>
      <w:pPr>
        <w:tabs>
          <w:tab w:val="left" w:pos="1160"/>
        </w:tabs>
        <w:spacing w:before="11"/>
        <w:ind w:left="105" w:right="0" w:firstLine="0"/>
        <w:jc w:val="left"/>
        <w:rPr>
          <w:rFonts w:hint="eastAsia" w:ascii="WenQuanYi Micro Hei" w:hAnsi="WenQuanYi Micro Hei" w:eastAsia="WenQuanYi Micro Hei"/>
          <w:color w:val="13ADFA"/>
          <w:w w:val="105"/>
          <w:sz w:val="32"/>
        </w:rPr>
      </w:pPr>
    </w:p>
    <w:p>
      <w:pPr>
        <w:tabs>
          <w:tab w:val="left" w:pos="1160"/>
        </w:tabs>
        <w:spacing w:before="11"/>
        <w:ind w:left="105" w:right="0" w:firstLine="0"/>
        <w:jc w:val="left"/>
        <w:rPr>
          <w:rFonts w:hint="eastAsia" w:ascii="WenQuanYi Micro Hei" w:hAnsi="WenQuanYi Micro Hei" w:eastAsia="WenQuanYi Micro Hei"/>
          <w:color w:val="13ADFA"/>
          <w:w w:val="105"/>
          <w:sz w:val="32"/>
        </w:rPr>
      </w:pPr>
    </w:p>
    <w:p>
      <w:pPr>
        <w:tabs>
          <w:tab w:val="left" w:pos="1160"/>
        </w:tabs>
        <w:spacing w:before="11"/>
        <w:ind w:left="105" w:right="0" w:firstLine="0"/>
        <w:jc w:val="left"/>
        <w:rPr>
          <w:rFonts w:hint="eastAsia" w:ascii="WenQuanYi Micro Hei" w:hAnsi="WenQuanYi Micro Hei" w:eastAsia="WenQuanYi Micro Hei"/>
          <w:color w:val="13ADFA"/>
          <w:w w:val="105"/>
          <w:sz w:val="32"/>
        </w:rPr>
      </w:pPr>
    </w:p>
    <w:p>
      <w:pPr>
        <w:tabs>
          <w:tab w:val="left" w:pos="1160"/>
        </w:tabs>
        <w:spacing w:before="11"/>
        <w:ind w:left="105" w:right="0" w:firstLine="0"/>
        <w:jc w:val="left"/>
        <w:rPr>
          <w:rFonts w:hint="eastAsia" w:ascii="WenQuanYi Micro Hei" w:hAnsi="WenQuanYi Micro Hei" w:eastAsia="WenQuanYi Micro Hei"/>
          <w:color w:val="13ADFA"/>
          <w:w w:val="105"/>
          <w:sz w:val="32"/>
        </w:rPr>
      </w:pPr>
    </w:p>
    <w:p>
      <w:pPr>
        <w:tabs>
          <w:tab w:val="left" w:pos="1160"/>
        </w:tabs>
        <w:spacing w:before="11"/>
        <w:ind w:left="105" w:right="0" w:firstLine="0"/>
        <w:jc w:val="left"/>
        <w:rPr>
          <w:rFonts w:hint="eastAsia" w:ascii="WenQuanYi Micro Hei" w:hAnsi="WenQuanYi Micro Hei" w:eastAsia="WenQuanYi Micro Hei"/>
          <w:sz w:val="32"/>
        </w:rPr>
      </w:pPr>
      <w:r>
        <w:rPr>
          <w:rFonts w:hint="eastAsia" w:ascii="WenQuanYi Micro Hei" w:hAnsi="WenQuanYi Micro Hei" w:eastAsia="WenQuanYi Micro Hei"/>
          <w:color w:val="13ADFA"/>
          <w:w w:val="105"/>
          <w:sz w:val="32"/>
        </w:rPr>
        <w:t>No.4</w:t>
      </w:r>
      <w:r>
        <w:rPr>
          <w:rFonts w:hint="eastAsia" w:ascii="WenQuanYi Micro Hei" w:hAnsi="WenQuanYi Micro Hei" w:eastAsia="WenQuanYi Micro Hei"/>
          <w:color w:val="13ADFA"/>
          <w:w w:val="105"/>
          <w:sz w:val="32"/>
        </w:rPr>
        <w:tab/>
      </w:r>
      <w:r>
        <w:rPr>
          <w:rFonts w:hint="eastAsia" w:ascii="WenQuanYi Micro Hei" w:hAnsi="WenQuanYi Micro Hei" w:eastAsia="WenQuanYi Micro Hei"/>
          <w:color w:val="585858"/>
          <w:w w:val="105"/>
          <w:sz w:val="32"/>
        </w:rPr>
        <w:t>“挤”河坊街，探胡庆余堂</w:t>
      </w:r>
    </w:p>
    <w:p>
      <w:pPr>
        <w:rPr>
          <w:color w:val="252525"/>
          <w:sz w:val="28"/>
          <w:szCs w:val="28"/>
        </w:rPr>
      </w:pPr>
      <w:r>
        <w:drawing>
          <wp:inline distT="0" distB="0" distL="0" distR="0">
            <wp:extent cx="6842125" cy="3802380"/>
            <wp:effectExtent l="0" t="0" r="15875" b="7620"/>
            <wp:docPr id="21" name="image14.jpeg" descr="Sheet.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4.jpeg" descr="Sheet.22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2125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color w:val="252525"/>
          <w:sz w:val="21"/>
          <w:szCs w:val="21"/>
        </w:rPr>
        <w:t xml:space="preserve">    </w:t>
      </w:r>
      <w:r>
        <w:rPr>
          <w:color w:val="252525"/>
          <w:sz w:val="28"/>
          <w:szCs w:val="28"/>
        </w:rPr>
        <w:t>河坊街也叫清河坊，位于吴山广场的东边，是一条后来修缮的仿南宋街道。路两侧遍布旅游纪念品、味道一般的小吃府（或酒楼），游客很大！吃饭推荐去隔壁的高银街。不过中段的胡庆余堂（胡雪岩开的药堂， 类似北亮同仁堂）是正宗的老府，至今很大杭州市民众去那儿看病抓药。</w:t>
      </w:r>
    </w:p>
    <w:p>
      <w:pPr>
        <w:rPr>
          <w:color w:val="252525"/>
          <w:sz w:val="28"/>
          <w:szCs w:val="28"/>
        </w:rPr>
      </w:pPr>
    </w:p>
    <w:p>
      <w:pPr>
        <w:rPr>
          <w:color w:val="252525"/>
          <w:sz w:val="28"/>
          <w:szCs w:val="28"/>
        </w:rPr>
      </w:pPr>
    </w:p>
    <w:p>
      <w:pPr>
        <w:rPr>
          <w:color w:val="252525"/>
          <w:sz w:val="28"/>
          <w:szCs w:val="28"/>
        </w:rPr>
      </w:pPr>
    </w:p>
    <w:p>
      <w:pPr>
        <w:rPr>
          <w:color w:val="252525"/>
          <w:sz w:val="28"/>
          <w:szCs w:val="28"/>
        </w:rPr>
      </w:pPr>
    </w:p>
    <w:p>
      <w:pPr>
        <w:rPr>
          <w:color w:val="252525"/>
          <w:sz w:val="28"/>
          <w:szCs w:val="28"/>
        </w:rPr>
      </w:pPr>
    </w:p>
    <w:p>
      <w:pPr>
        <w:rPr>
          <w:color w:val="252525"/>
          <w:sz w:val="28"/>
          <w:szCs w:val="28"/>
        </w:rPr>
      </w:pPr>
    </w:p>
    <w:p/>
    <w:p>
      <w:pPr>
        <w:tabs>
          <w:tab w:val="left" w:pos="1160"/>
        </w:tabs>
        <w:spacing w:before="11"/>
        <w:ind w:left="105" w:right="0" w:firstLine="0"/>
        <w:jc w:val="left"/>
        <w:rPr>
          <w:rFonts w:hint="eastAsia" w:ascii="WenQuanYi Micro Hei" w:hAnsi="WenQuanYi Micro Hei" w:eastAsia="WenQuanYi Micro Hei"/>
          <w:color w:val="13ADFA"/>
          <w:w w:val="105"/>
          <w:sz w:val="32"/>
        </w:rPr>
      </w:pPr>
      <w:r>
        <w:rPr>
          <w:rFonts w:hint="eastAsia" w:ascii="WenQuanYi Micro Hei" w:hAnsi="WenQuanYi Micro Hei" w:eastAsia="WenQuanYi Micro Hei"/>
          <w:color w:val="13ADFA"/>
          <w:w w:val="105"/>
          <w:sz w:val="32"/>
        </w:rPr>
        <w:t>No.5</w:t>
      </w:r>
      <w:r>
        <w:rPr>
          <w:rFonts w:hint="eastAsia" w:ascii="WenQuanYi Micro Hei" w:hAnsi="WenQuanYi Micro Hei" w:eastAsia="WenQuanYi Micro Hei"/>
          <w:color w:val="13ADFA"/>
          <w:w w:val="105"/>
          <w:sz w:val="32"/>
        </w:rPr>
        <w:tab/>
      </w:r>
      <w:r>
        <w:rPr>
          <w:rFonts w:hint="eastAsia" w:ascii="WenQuanYi Micro Hei" w:hAnsi="WenQuanYi Micro Hei" w:eastAsia="WenQuanYi Micro Hei"/>
          <w:color w:val="585858"/>
          <w:w w:val="105"/>
          <w:sz w:val="32"/>
        </w:rPr>
        <w:t>探寻西溪湿地，游古村落</w:t>
      </w:r>
    </w:p>
    <w:p/>
    <w:p>
      <w:r>
        <w:drawing>
          <wp:inline distT="0" distB="0" distL="0" distR="0">
            <wp:extent cx="6818630" cy="3891915"/>
            <wp:effectExtent l="0" t="0" r="13970" b="19685"/>
            <wp:docPr id="27" name="image17.jpeg" descr="Sheet.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7.jpeg" descr="Sheet.33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863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78" w:line="194" w:lineRule="auto"/>
        <w:ind w:right="180" w:firstLine="560" w:firstLineChars="200"/>
        <w:rPr>
          <w:color w:val="252525"/>
          <w:sz w:val="28"/>
          <w:szCs w:val="28"/>
        </w:rPr>
      </w:pPr>
    </w:p>
    <w:p>
      <w:pPr>
        <w:pStyle w:val="4"/>
        <w:spacing w:before="78" w:line="194" w:lineRule="auto"/>
        <w:ind w:right="180" w:firstLine="560" w:firstLineChars="200"/>
        <w:rPr>
          <w:sz w:val="28"/>
          <w:szCs w:val="28"/>
        </w:rPr>
      </w:pPr>
      <w:r>
        <w:rPr>
          <w:color w:val="252525"/>
          <w:sz w:val="28"/>
          <w:szCs w:val="28"/>
        </w:rPr>
        <w:t>西溪湿地位于杭州城西，从文二西路到天目山路，范围很广。因为《非诚勿扰》而出名，也因此取消了周一免票的优惠。已经开发成熟的几个景点都在收费的区域，的确很</w:t>
      </w:r>
      <w:r>
        <w:rPr>
          <w:color w:val="252525"/>
          <w:w w:val="135"/>
          <w:sz w:val="28"/>
          <w:szCs w:val="28"/>
        </w:rPr>
        <w:t>“</w:t>
      </w:r>
      <w:r>
        <w:rPr>
          <w:color w:val="252525"/>
          <w:sz w:val="28"/>
          <w:szCs w:val="28"/>
        </w:rPr>
        <w:t>世外桃源</w:t>
      </w:r>
      <w:r>
        <w:rPr>
          <w:color w:val="252525"/>
          <w:w w:val="135"/>
          <w:sz w:val="28"/>
          <w:szCs w:val="28"/>
        </w:rPr>
        <w:t>”</w:t>
      </w:r>
      <w:r>
        <w:rPr>
          <w:color w:val="252525"/>
          <w:sz w:val="28"/>
          <w:szCs w:val="28"/>
        </w:rPr>
        <w:t>。不过还有3/4的区域不需要收费，同样很美！</w:t>
      </w:r>
    </w:p>
    <w:p>
      <w:pPr>
        <w:pStyle w:val="2"/>
        <w:tabs>
          <w:tab w:val="left" w:pos="1494"/>
        </w:tabs>
        <w:spacing w:before="125"/>
        <w:ind w:left="261"/>
        <w:rPr>
          <w:color w:val="13ADFA"/>
        </w:rPr>
      </w:pPr>
    </w:p>
    <w:p>
      <w:pPr>
        <w:pStyle w:val="2"/>
        <w:tabs>
          <w:tab w:val="left" w:pos="1494"/>
        </w:tabs>
        <w:spacing w:before="125"/>
        <w:ind w:left="261"/>
        <w:rPr>
          <w:color w:val="13ADFA"/>
        </w:rPr>
      </w:pPr>
    </w:p>
    <w:p>
      <w:pPr>
        <w:pStyle w:val="2"/>
        <w:tabs>
          <w:tab w:val="left" w:pos="1494"/>
        </w:tabs>
        <w:spacing w:before="125"/>
        <w:ind w:left="261"/>
        <w:rPr>
          <w:color w:val="13ADFA"/>
        </w:rPr>
      </w:pPr>
    </w:p>
    <w:p>
      <w:pPr>
        <w:pStyle w:val="2"/>
        <w:tabs>
          <w:tab w:val="left" w:pos="1494"/>
        </w:tabs>
        <w:spacing w:before="125"/>
        <w:ind w:left="261"/>
        <w:rPr>
          <w:color w:val="13ADFA"/>
        </w:rPr>
      </w:pPr>
    </w:p>
    <w:p>
      <w:pPr>
        <w:pStyle w:val="2"/>
        <w:tabs>
          <w:tab w:val="left" w:pos="1494"/>
        </w:tabs>
        <w:spacing w:before="125"/>
        <w:ind w:left="261"/>
        <w:rPr>
          <w:color w:val="13ADFA"/>
        </w:rPr>
      </w:pPr>
    </w:p>
    <w:p>
      <w:pPr>
        <w:pStyle w:val="2"/>
        <w:tabs>
          <w:tab w:val="left" w:pos="1494"/>
        </w:tabs>
        <w:spacing w:before="125"/>
        <w:ind w:left="0" w:leftChars="0" w:firstLine="0" w:firstLineChars="0"/>
      </w:pPr>
      <w:r>
        <w:rPr>
          <w:color w:val="13ADFA"/>
        </w:rPr>
        <w:t>No.6</w:t>
      </w:r>
      <w:r>
        <w:rPr>
          <w:rFonts w:hint="default"/>
          <w:color w:val="13ADFA"/>
        </w:rPr>
        <w:t xml:space="preserve">  </w:t>
      </w:r>
      <w:r>
        <w:rPr>
          <w:color w:val="585858"/>
        </w:rPr>
        <w:t>宋城，假装南宋走一遭</w:t>
      </w:r>
    </w:p>
    <w:p>
      <w:pPr>
        <w:rPr>
          <w:rFonts w:ascii="WenQuanYi Micro Hei"/>
          <w:sz w:val="20"/>
        </w:rPr>
      </w:pPr>
      <w:r>
        <w:rPr>
          <w:rFonts w:ascii="WenQuanYi Micro Hei"/>
          <w:sz w:val="20"/>
        </w:rPr>
        <w:drawing>
          <wp:inline distT="0" distB="0" distL="0" distR="0">
            <wp:extent cx="6852920" cy="4110355"/>
            <wp:effectExtent l="0" t="0" r="5080" b="4445"/>
            <wp:docPr id="31" name="image19.jpeg" descr="Sheet.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9.jpeg" descr="Sheet.28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292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32" w:line="180" w:lineRule="auto"/>
        <w:ind w:right="208" w:firstLine="560" w:firstLineChars="200"/>
        <w:rPr>
          <w:color w:val="252525"/>
          <w:sz w:val="28"/>
          <w:szCs w:val="28"/>
        </w:rPr>
      </w:pPr>
    </w:p>
    <w:p>
      <w:pPr>
        <w:pStyle w:val="4"/>
        <w:spacing w:before="32" w:line="180" w:lineRule="auto"/>
        <w:ind w:right="208" w:firstLine="560" w:firstLineChars="200"/>
        <w:rPr>
          <w:color w:val="252525"/>
          <w:sz w:val="28"/>
          <w:szCs w:val="28"/>
        </w:rPr>
      </w:pPr>
      <w:r>
        <w:rPr>
          <w:color w:val="252525"/>
          <w:sz w:val="28"/>
          <w:szCs w:val="28"/>
        </w:rPr>
        <w:t>宋城</w:t>
      </w:r>
      <w:r>
        <w:rPr>
          <w:rFonts w:hint="eastAsia"/>
          <w:color w:val="252525"/>
          <w:sz w:val="28"/>
          <w:szCs w:val="28"/>
          <w:lang w:val="en-US" w:eastAsia="zh-Hans"/>
        </w:rPr>
        <w:t>大</w:t>
      </w:r>
      <w:r>
        <w:rPr>
          <w:color w:val="252525"/>
          <w:sz w:val="28"/>
          <w:szCs w:val="28"/>
        </w:rPr>
        <w:t>剧院的舞台剧《宋城千古情》、《宋宫宴舞》、《金戈铁马》、《西子传说》等融歌舞、杂技、时装表演于一体，营造了如梦似幻的意境，给人以强烈的视觉震憾。古典的美久</w:t>
      </w:r>
      <w:r>
        <w:rPr>
          <w:rFonts w:hint="eastAsia"/>
          <w:color w:val="252525"/>
          <w:sz w:val="28"/>
          <w:szCs w:val="28"/>
          <w:lang w:val="en-US" w:eastAsia="zh-Hans"/>
        </w:rPr>
        <w:t>和</w:t>
      </w:r>
      <w:r>
        <w:rPr>
          <w:color w:val="252525"/>
          <w:sz w:val="28"/>
          <w:szCs w:val="28"/>
        </w:rPr>
        <w:t>现代的风韵完美融合，别具一格，给你带来一种无以伦比的华美和视觉艺术的盛宴。</w:t>
      </w:r>
    </w:p>
    <w:p>
      <w:pPr>
        <w:pStyle w:val="4"/>
        <w:spacing w:before="32" w:line="180" w:lineRule="auto"/>
        <w:ind w:right="208" w:firstLine="560" w:firstLineChars="200"/>
        <w:rPr>
          <w:color w:val="252525"/>
          <w:sz w:val="28"/>
          <w:szCs w:val="28"/>
        </w:rPr>
      </w:pPr>
    </w:p>
    <w:p>
      <w:pPr>
        <w:pStyle w:val="4"/>
        <w:spacing w:before="32" w:line="180" w:lineRule="auto"/>
        <w:ind w:right="208" w:firstLine="560" w:firstLineChars="200"/>
        <w:rPr>
          <w:color w:val="252525"/>
          <w:sz w:val="28"/>
          <w:szCs w:val="28"/>
        </w:rPr>
      </w:pPr>
    </w:p>
    <w:p>
      <w:pPr>
        <w:pStyle w:val="4"/>
        <w:spacing w:before="32" w:line="180" w:lineRule="auto"/>
        <w:ind w:right="208" w:firstLine="560" w:firstLineChars="200"/>
        <w:rPr>
          <w:color w:val="252525"/>
          <w:sz w:val="28"/>
          <w:szCs w:val="28"/>
        </w:rPr>
      </w:pPr>
    </w:p>
    <w:p>
      <w:pPr>
        <w:pStyle w:val="4"/>
        <w:spacing w:before="32" w:line="180" w:lineRule="auto"/>
        <w:ind w:right="208" w:firstLine="560" w:firstLineChars="200"/>
        <w:rPr>
          <w:color w:val="252525"/>
          <w:sz w:val="28"/>
          <w:szCs w:val="28"/>
        </w:rPr>
      </w:pPr>
    </w:p>
    <w:p>
      <w:pPr>
        <w:pStyle w:val="4"/>
        <w:spacing w:before="32" w:line="180" w:lineRule="auto"/>
        <w:ind w:right="208" w:firstLine="560" w:firstLineChars="200"/>
        <w:rPr>
          <w:color w:val="252525"/>
          <w:sz w:val="28"/>
          <w:szCs w:val="28"/>
        </w:rPr>
      </w:pPr>
    </w:p>
    <w:p>
      <w:pPr>
        <w:pStyle w:val="4"/>
        <w:spacing w:before="32" w:line="180" w:lineRule="auto"/>
        <w:ind w:right="208"/>
        <w:rPr>
          <w:color w:val="252525"/>
          <w:sz w:val="21"/>
          <w:szCs w:val="21"/>
        </w:rPr>
      </w:pPr>
    </w:p>
    <w:p>
      <w:pPr>
        <w:tabs>
          <w:tab w:val="left" w:pos="5669"/>
        </w:tabs>
        <w:spacing w:before="11"/>
        <w:ind w:left="83" w:right="0" w:firstLine="0"/>
        <w:jc w:val="left"/>
        <w:rPr>
          <w:rFonts w:ascii="宋体" w:hAnsi="宋体" w:eastAsia="宋体" w:cs="宋体"/>
          <w:b/>
          <w:color w:val="14AEFB"/>
          <w:spacing w:val="6"/>
          <w:sz w:val="32"/>
          <w:szCs w:val="32"/>
        </w:rPr>
      </w:pPr>
      <w:r>
        <w:rPr>
          <w:rFonts w:hint="eastAsia" w:ascii="WenQuanYi Micro Hei" w:eastAsia="WenQuanYi Micro Hei"/>
          <w:color w:val="FFFFFF"/>
          <w:sz w:val="32"/>
          <w:shd w:val="clear" w:color="auto" w:fill="13ADFA"/>
          <w:lang w:val="en-US" w:eastAsia="zh-Hans"/>
        </w:rPr>
        <w:t>有问必答</w:t>
      </w:r>
      <w:r>
        <w:rPr>
          <w:rFonts w:hint="eastAsia" w:ascii="WenQuanYi Micro Hei" w:eastAsia="WenQuanYi Micro Hei"/>
          <w:color w:val="FFFFFF"/>
          <w:sz w:val="32"/>
          <w:shd w:val="clear" w:color="auto" w:fill="13ADFA"/>
        </w:rPr>
        <w:tab/>
      </w:r>
    </w:p>
    <w:p>
      <w:pPr>
        <w:rPr>
          <w:color w:val="252525"/>
        </w:rPr>
      </w:pPr>
    </w:p>
    <w:p>
      <w:pPr>
        <w:pStyle w:val="4"/>
        <w:spacing w:before="0" w:after="0" w:line="240" w:lineRule="auto"/>
        <w:ind w:left="231" w:right="0" w:firstLine="0"/>
      </w:pPr>
      <w:r>
        <w:rPr>
          <w:rFonts w:ascii="宋体" w:hAnsi="宋体" w:eastAsia="宋体" w:cs="宋体"/>
          <w:b/>
          <w:color w:val="14AEFB"/>
          <w:spacing w:val="-3"/>
          <w:sz w:val="30"/>
          <w:szCs w:val="30"/>
        </w:rPr>
        <w:t>问：</w:t>
      </w:r>
      <w:r>
        <w:rPr>
          <w:rFonts w:ascii="宋体" w:hAnsi="宋体" w:eastAsia="宋体" w:cs="宋体"/>
          <w:b/>
          <w:color w:val="323232"/>
          <w:spacing w:val="-3"/>
          <w:sz w:val="30"/>
          <w:szCs w:val="30"/>
        </w:rPr>
        <w:t>杭州什么季</w:t>
      </w:r>
      <w:r>
        <w:rPr>
          <w:rFonts w:ascii="宋体" w:hAnsi="宋体" w:eastAsia="宋体" w:cs="宋体"/>
          <w:b/>
          <w:color w:val="323232"/>
          <w:spacing w:val="-1"/>
          <w:sz w:val="30"/>
          <w:szCs w:val="30"/>
        </w:rPr>
        <w:t>节最美？</w:t>
      </w:r>
    </w:p>
    <w:p>
      <w:pPr>
        <w:pStyle w:val="4"/>
        <w:spacing w:before="99" w:after="0" w:line="243" w:lineRule="auto"/>
        <w:ind w:left="543" w:right="0" w:firstLine="0"/>
        <w:rPr>
          <w:sz w:val="28"/>
          <w:szCs w:val="28"/>
        </w:rPr>
      </w:pPr>
      <w:r>
        <w:rPr>
          <w:rFonts w:ascii="宋体" w:hAnsi="宋体" w:eastAsia="宋体" w:cs="宋体"/>
          <w:color w:val="323232"/>
          <w:spacing w:val="2"/>
          <w:sz w:val="28"/>
          <w:szCs w:val="28"/>
        </w:rPr>
        <w:t>杭州现在夏</w:t>
      </w:r>
      <w:r>
        <w:rPr>
          <w:rFonts w:cs="宋体"/>
          <w:color w:val="323232"/>
          <w:spacing w:val="2"/>
          <w:sz w:val="28"/>
          <w:szCs w:val="28"/>
        </w:rPr>
        <w:t>天</w:t>
      </w:r>
      <w:r>
        <w:rPr>
          <w:rFonts w:ascii="宋体" w:hAnsi="宋体" w:eastAsia="宋体" w:cs="宋体"/>
          <w:color w:val="323232"/>
          <w:spacing w:val="2"/>
          <w:sz w:val="28"/>
          <w:szCs w:val="28"/>
        </w:rPr>
        <w:t>炎热冬</w:t>
      </w:r>
      <w:r>
        <w:rPr>
          <w:rFonts w:cs="宋体"/>
          <w:color w:val="323232"/>
          <w:spacing w:val="2"/>
          <w:sz w:val="28"/>
          <w:szCs w:val="28"/>
        </w:rPr>
        <w:t>天</w:t>
      </w:r>
      <w:r>
        <w:rPr>
          <w:rFonts w:ascii="宋体" w:hAnsi="宋体" w:eastAsia="宋体" w:cs="宋体"/>
          <w:color w:val="323232"/>
          <w:spacing w:val="2"/>
          <w:sz w:val="28"/>
          <w:szCs w:val="28"/>
        </w:rPr>
        <w:t>湿</w:t>
      </w:r>
      <w:r>
        <w:rPr>
          <w:rFonts w:cs="宋体"/>
          <w:color w:val="323232"/>
          <w:spacing w:val="1"/>
          <w:sz w:val="28"/>
          <w:szCs w:val="28"/>
        </w:rPr>
        <w:t>冷</w:t>
      </w:r>
      <w:r>
        <w:rPr>
          <w:rFonts w:ascii="宋体" w:hAnsi="宋体" w:eastAsia="宋体" w:cs="宋体"/>
          <w:color w:val="323232"/>
          <w:spacing w:val="1"/>
          <w:sz w:val="28"/>
          <w:szCs w:val="28"/>
        </w:rPr>
        <w:t>，最佳</w:t>
      </w:r>
      <w:r>
        <w:rPr>
          <w:rFonts w:cs="宋体"/>
          <w:color w:val="323232"/>
          <w:spacing w:val="1"/>
          <w:sz w:val="28"/>
          <w:szCs w:val="28"/>
        </w:rPr>
        <w:t>旅</w:t>
      </w:r>
      <w:r>
        <w:rPr>
          <w:rFonts w:ascii="宋体" w:hAnsi="宋体" w:eastAsia="宋体" w:cs="宋体"/>
          <w:color w:val="323232"/>
          <w:spacing w:val="1"/>
          <w:sz w:val="28"/>
          <w:szCs w:val="28"/>
        </w:rPr>
        <w:t>游时间当然是</w:t>
      </w:r>
      <w:r>
        <w:rPr>
          <w:rFonts w:cs="宋体"/>
          <w:color w:val="323232"/>
          <w:spacing w:val="1"/>
          <w:sz w:val="28"/>
          <w:szCs w:val="28"/>
        </w:rPr>
        <w:t>春</w:t>
      </w:r>
      <w:r>
        <w:rPr>
          <w:rFonts w:ascii="宋体" w:hAnsi="宋体" w:eastAsia="宋体" w:cs="宋体"/>
          <w:color w:val="323232"/>
          <w:spacing w:val="1"/>
          <w:sz w:val="28"/>
          <w:szCs w:val="28"/>
        </w:rPr>
        <w:t>秋</w:t>
      </w:r>
      <w:r>
        <w:rPr>
          <w:rFonts w:cs="宋体"/>
          <w:color w:val="323232"/>
          <w:spacing w:val="1"/>
          <w:sz w:val="28"/>
          <w:szCs w:val="28"/>
        </w:rPr>
        <w:t>两</w:t>
      </w:r>
      <w:r>
        <w:rPr>
          <w:rFonts w:ascii="宋体" w:hAnsi="宋体" w:eastAsia="宋体" w:cs="宋体"/>
          <w:color w:val="323232"/>
          <w:spacing w:val="1"/>
          <w:sz w:val="28"/>
          <w:szCs w:val="28"/>
        </w:rPr>
        <w:t>季啦~</w:t>
      </w:r>
    </w:p>
    <w:p>
      <w:pPr>
        <w:pStyle w:val="4"/>
        <w:spacing w:before="89" w:after="0" w:line="275" w:lineRule="auto"/>
        <w:ind w:left="231" w:right="904" w:firstLine="311"/>
        <w:rPr>
          <w:sz w:val="28"/>
          <w:szCs w:val="28"/>
        </w:rPr>
      </w:pPr>
      <w:r>
        <w:rPr>
          <w:rFonts w:cs="宋体"/>
          <w:color w:val="323232"/>
          <w:spacing w:val="1"/>
          <w:sz w:val="28"/>
          <w:szCs w:val="28"/>
        </w:rPr>
        <w:t>春天</w:t>
      </w:r>
      <w:r>
        <w:rPr>
          <w:rFonts w:ascii="宋体" w:hAnsi="宋体" w:eastAsia="宋体" w:cs="宋体"/>
          <w:color w:val="323232"/>
          <w:spacing w:val="1"/>
          <w:sz w:val="28"/>
          <w:szCs w:val="28"/>
        </w:rPr>
        <w:t>：3月</w:t>
      </w:r>
      <w:r>
        <w:rPr>
          <w:rFonts w:cs="宋体"/>
          <w:color w:val="323232"/>
          <w:spacing w:val="1"/>
          <w:sz w:val="28"/>
          <w:szCs w:val="28"/>
        </w:rPr>
        <w:t>份</w:t>
      </w:r>
      <w:r>
        <w:rPr>
          <w:rFonts w:ascii="宋体" w:hAnsi="宋体" w:eastAsia="宋体" w:cs="宋体"/>
          <w:color w:val="323232"/>
          <w:spacing w:val="1"/>
          <w:sz w:val="28"/>
          <w:szCs w:val="28"/>
        </w:rPr>
        <w:t>开</w:t>
      </w:r>
      <w:r>
        <w:rPr>
          <w:rFonts w:ascii="宋体" w:hAnsi="宋体" w:eastAsia="宋体" w:cs="宋体"/>
          <w:color w:val="323232"/>
          <w:sz w:val="28"/>
          <w:szCs w:val="28"/>
        </w:rPr>
        <w:t>始，彷如一</w:t>
      </w:r>
      <w:r>
        <w:rPr>
          <w:rFonts w:cs="宋体"/>
          <w:color w:val="323232"/>
          <w:sz w:val="28"/>
          <w:szCs w:val="28"/>
        </w:rPr>
        <w:t>太春</w:t>
      </w:r>
      <w:r>
        <w:rPr>
          <w:rFonts w:ascii="宋体" w:hAnsi="宋体" w:eastAsia="宋体" w:cs="宋体"/>
          <w:color w:val="323232"/>
          <w:sz w:val="28"/>
          <w:szCs w:val="28"/>
        </w:rPr>
        <w:t>风来，全城</w:t>
      </w:r>
      <w:r>
        <w:rPr>
          <w:rFonts w:cs="宋体"/>
          <w:color w:val="323232"/>
          <w:sz w:val="28"/>
          <w:szCs w:val="28"/>
        </w:rPr>
        <w:t>的</w:t>
      </w:r>
      <w:r>
        <w:rPr>
          <w:rFonts w:ascii="宋体" w:hAnsi="宋体" w:eastAsia="宋体" w:cs="宋体"/>
          <w:color w:val="323232"/>
          <w:sz w:val="28"/>
          <w:szCs w:val="28"/>
        </w:rPr>
        <w:t>树开始</w:t>
      </w:r>
      <w:r>
        <w:rPr>
          <w:rFonts w:cs="宋体"/>
          <w:color w:val="323232"/>
          <w:sz w:val="28"/>
          <w:szCs w:val="28"/>
        </w:rPr>
        <w:t>冒</w:t>
      </w:r>
      <w:r>
        <w:rPr>
          <w:rFonts w:ascii="宋体" w:hAnsi="宋体" w:eastAsia="宋体" w:cs="宋体"/>
          <w:color w:val="323232"/>
          <w:sz w:val="28"/>
          <w:szCs w:val="28"/>
        </w:rPr>
        <w:t>出新芽。紧接着，迎</w:t>
      </w:r>
      <w:r>
        <w:rPr>
          <w:rFonts w:cs="宋体"/>
          <w:color w:val="323232"/>
          <w:sz w:val="28"/>
          <w:szCs w:val="28"/>
        </w:rPr>
        <w:t>春</w:t>
      </w:r>
      <w:r>
        <w:rPr>
          <w:rFonts w:ascii="宋体" w:hAnsi="宋体" w:eastAsia="宋体" w:cs="宋体"/>
          <w:color w:val="323232"/>
          <w:sz w:val="28"/>
          <w:szCs w:val="28"/>
        </w:rPr>
        <w:t>花、</w:t>
      </w:r>
      <w:r>
        <w:rPr>
          <w:rFonts w:ascii="宋体" w:hAnsi="宋体" w:eastAsia="宋体" w:cs="宋体"/>
          <w:color w:val="323232"/>
          <w:spacing w:val="-1"/>
          <w:sz w:val="28"/>
          <w:szCs w:val="28"/>
        </w:rPr>
        <w:t>桃</w:t>
      </w:r>
      <w:r>
        <w:rPr>
          <w:rFonts w:ascii="宋体" w:hAnsi="宋体" w:eastAsia="宋体" w:cs="宋体"/>
          <w:color w:val="323232"/>
          <w:sz w:val="28"/>
          <w:szCs w:val="28"/>
        </w:rPr>
        <w:t>花、梨花、郁</w:t>
      </w:r>
      <w:r>
        <w:rPr>
          <w:rFonts w:cs="宋体"/>
          <w:color w:val="323232"/>
          <w:sz w:val="28"/>
          <w:szCs w:val="28"/>
        </w:rPr>
        <w:t>金</w:t>
      </w:r>
      <w:r>
        <w:rPr>
          <w:rFonts w:ascii="宋体" w:hAnsi="宋体" w:eastAsia="宋体" w:cs="宋体"/>
          <w:color w:val="323232"/>
          <w:sz w:val="28"/>
          <w:szCs w:val="28"/>
        </w:rPr>
        <w:t>香，百花齐放。</w:t>
      </w:r>
    </w:p>
    <w:p>
      <w:pPr>
        <w:pStyle w:val="4"/>
        <w:spacing w:before="63" w:after="0" w:line="276" w:lineRule="auto"/>
        <w:ind w:left="231" w:right="838" w:firstLine="311"/>
        <w:rPr>
          <w:sz w:val="28"/>
          <w:szCs w:val="28"/>
        </w:rPr>
      </w:pPr>
      <w:r>
        <w:rPr>
          <w:rFonts w:ascii="宋体" w:hAnsi="宋体" w:eastAsia="宋体" w:cs="宋体"/>
          <w:color w:val="323232"/>
          <w:spacing w:val="-1"/>
          <w:sz w:val="28"/>
          <w:szCs w:val="28"/>
        </w:rPr>
        <w:t>秋</w:t>
      </w:r>
      <w:r>
        <w:rPr>
          <w:rFonts w:cs="宋体"/>
          <w:color w:val="323232"/>
          <w:spacing w:val="-1"/>
          <w:sz w:val="28"/>
          <w:szCs w:val="28"/>
        </w:rPr>
        <w:t>天</w:t>
      </w:r>
      <w:r>
        <w:rPr>
          <w:rFonts w:ascii="宋体" w:hAnsi="宋体" w:eastAsia="宋体" w:cs="宋体"/>
          <w:color w:val="323232"/>
          <w:spacing w:val="-1"/>
          <w:sz w:val="28"/>
          <w:szCs w:val="28"/>
        </w:rPr>
        <w:t>：秋高气爽，</w:t>
      </w:r>
      <w:r>
        <w:rPr>
          <w:rFonts w:ascii="宋体" w:hAnsi="宋体" w:eastAsia="宋体" w:cs="宋体"/>
          <w:color w:val="323232"/>
          <w:sz w:val="28"/>
          <w:szCs w:val="28"/>
        </w:rPr>
        <w:t>满陇桂雨</w:t>
      </w:r>
      <w:r>
        <w:rPr>
          <w:rFonts w:cs="宋体"/>
          <w:color w:val="323232"/>
          <w:sz w:val="28"/>
          <w:szCs w:val="28"/>
        </w:rPr>
        <w:t>的</w:t>
      </w:r>
      <w:r>
        <w:rPr>
          <w:rFonts w:ascii="宋体" w:hAnsi="宋体" w:eastAsia="宋体" w:cs="宋体"/>
          <w:color w:val="323232"/>
          <w:sz w:val="28"/>
          <w:szCs w:val="28"/>
        </w:rPr>
        <w:t>桂花飘香</w:t>
      </w:r>
      <w:r>
        <w:rPr>
          <w:rFonts w:cs="宋体"/>
          <w:color w:val="323232"/>
          <w:sz w:val="28"/>
          <w:szCs w:val="28"/>
        </w:rPr>
        <w:t>十</w:t>
      </w:r>
      <w:r>
        <w:rPr>
          <w:rFonts w:ascii="宋体" w:hAnsi="宋体" w:eastAsia="宋体" w:cs="宋体"/>
          <w:color w:val="323232"/>
          <w:sz w:val="28"/>
          <w:szCs w:val="28"/>
        </w:rPr>
        <w:t>里。中秋前后，白</w:t>
      </w:r>
      <w:r>
        <w:rPr>
          <w:rFonts w:cs="宋体"/>
          <w:color w:val="323232"/>
          <w:sz w:val="28"/>
          <w:szCs w:val="28"/>
        </w:rPr>
        <w:t>天</w:t>
      </w:r>
      <w:r>
        <w:rPr>
          <w:rFonts w:ascii="宋体" w:hAnsi="宋体" w:eastAsia="宋体" w:cs="宋体"/>
          <w:color w:val="323232"/>
          <w:sz w:val="28"/>
          <w:szCs w:val="28"/>
        </w:rPr>
        <w:t>观钱塘</w:t>
      </w:r>
      <w:r>
        <w:rPr>
          <w:rFonts w:ascii="宋体" w:hAnsi="宋体" w:eastAsia="宋体" w:cs="宋体"/>
          <w:color w:val="323232"/>
          <w:spacing w:val="-1"/>
          <w:sz w:val="28"/>
          <w:szCs w:val="28"/>
        </w:rPr>
        <w:t>江</w:t>
      </w:r>
      <w:r>
        <w:rPr>
          <w:rFonts w:hint="eastAsia" w:cs="宋体"/>
          <w:color w:val="323232"/>
          <w:sz w:val="28"/>
          <w:szCs w:val="28"/>
          <w:lang w:val="en-US" w:eastAsia="zh-Hans"/>
        </w:rPr>
        <w:t>大</w:t>
      </w:r>
      <w:r>
        <w:rPr>
          <w:rFonts w:ascii="宋体" w:hAnsi="宋体" w:eastAsia="宋体" w:cs="宋体"/>
          <w:color w:val="323232"/>
          <w:sz w:val="28"/>
          <w:szCs w:val="28"/>
        </w:rPr>
        <w:t>潮，晚上赏平湖秋月。</w:t>
      </w:r>
    </w:p>
    <w:p>
      <w:pPr>
        <w:spacing w:before="0" w:after="0" w:line="177" w:lineRule="exact"/>
        <w:ind w:left="0" w:right="0"/>
      </w:pPr>
    </w:p>
    <w:p>
      <w:pPr>
        <w:pStyle w:val="4"/>
        <w:spacing w:before="0" w:after="0" w:line="240" w:lineRule="auto"/>
        <w:ind w:left="231" w:right="0" w:firstLine="0"/>
        <w:rPr>
          <w:sz w:val="30"/>
          <w:szCs w:val="30"/>
        </w:rPr>
      </w:pPr>
      <w:r>
        <w:rPr>
          <w:rFonts w:ascii="宋体" w:hAnsi="宋体" w:eastAsia="宋体" w:cs="宋体"/>
          <w:b/>
          <w:color w:val="14AEFB"/>
          <w:spacing w:val="-1"/>
          <w:sz w:val="30"/>
          <w:szCs w:val="30"/>
        </w:rPr>
        <w:t>问：</w:t>
      </w:r>
      <w:r>
        <w:rPr>
          <w:rFonts w:ascii="宋体" w:hAnsi="宋体" w:eastAsia="宋体" w:cs="宋体"/>
          <w:b/>
          <w:color w:val="323232"/>
          <w:spacing w:val="-2"/>
          <w:sz w:val="30"/>
          <w:szCs w:val="30"/>
        </w:rPr>
        <w:t>杭州春季都</w:t>
      </w:r>
      <w:r>
        <w:rPr>
          <w:rFonts w:ascii="宋体" w:hAnsi="宋体" w:eastAsia="宋体" w:cs="宋体"/>
          <w:b/>
          <w:color w:val="323232"/>
          <w:sz w:val="30"/>
          <w:szCs w:val="30"/>
        </w:rPr>
        <w:t>在哪儿赏花？</w:t>
      </w:r>
    </w:p>
    <w:p>
      <w:pPr>
        <w:pStyle w:val="4"/>
        <w:spacing w:before="5" w:after="0" w:line="276" w:lineRule="auto"/>
        <w:ind w:left="231" w:right="1037" w:firstLine="311"/>
        <w:rPr>
          <w:sz w:val="28"/>
          <w:szCs w:val="28"/>
        </w:rPr>
      </w:pPr>
      <w:r>
        <w:rPr>
          <w:rFonts w:ascii="宋体" w:hAnsi="宋体" w:eastAsia="宋体" w:cs="宋体"/>
          <w:color w:val="323232"/>
          <w:spacing w:val="1"/>
          <w:sz w:val="28"/>
          <w:szCs w:val="28"/>
        </w:rPr>
        <w:t>3月</w:t>
      </w:r>
      <w:r>
        <w:rPr>
          <w:rFonts w:cs="宋体"/>
          <w:color w:val="323232"/>
          <w:spacing w:val="1"/>
          <w:sz w:val="28"/>
          <w:szCs w:val="28"/>
        </w:rPr>
        <w:t>份</w:t>
      </w:r>
      <w:r>
        <w:rPr>
          <w:rFonts w:ascii="宋体" w:hAnsi="宋体" w:eastAsia="宋体" w:cs="宋体"/>
          <w:color w:val="323232"/>
          <w:spacing w:val="1"/>
          <w:sz w:val="28"/>
          <w:szCs w:val="28"/>
        </w:rPr>
        <w:t>，柳树</w:t>
      </w:r>
      <w:r>
        <w:rPr>
          <w:rFonts w:cs="宋体"/>
          <w:color w:val="323232"/>
          <w:spacing w:val="1"/>
          <w:sz w:val="28"/>
          <w:szCs w:val="28"/>
        </w:rPr>
        <w:t>发</w:t>
      </w:r>
      <w:r>
        <w:rPr>
          <w:rFonts w:ascii="宋体" w:hAnsi="宋体" w:eastAsia="宋体" w:cs="宋体"/>
          <w:color w:val="323232"/>
          <w:spacing w:val="1"/>
          <w:sz w:val="28"/>
          <w:szCs w:val="28"/>
        </w:rPr>
        <w:t>芽，繁花盛开。</w:t>
      </w:r>
      <w:r>
        <w:rPr>
          <w:rFonts w:cs="宋体"/>
          <w:color w:val="323232"/>
          <w:spacing w:val="1"/>
          <w:sz w:val="28"/>
          <w:szCs w:val="28"/>
        </w:rPr>
        <w:t>从</w:t>
      </w:r>
      <w:r>
        <w:rPr>
          <w:rFonts w:ascii="宋体" w:hAnsi="宋体" w:eastAsia="宋体" w:cs="宋体"/>
          <w:color w:val="323232"/>
          <w:spacing w:val="1"/>
          <w:sz w:val="28"/>
          <w:szCs w:val="28"/>
        </w:rPr>
        <w:t>3月到4月底，樱花、</w:t>
      </w:r>
      <w:r>
        <w:rPr>
          <w:rFonts w:ascii="宋体" w:hAnsi="宋体" w:eastAsia="宋体" w:cs="宋体"/>
          <w:color w:val="323232"/>
          <w:spacing w:val="3"/>
          <w:sz w:val="28"/>
          <w:szCs w:val="28"/>
        </w:rPr>
        <w:t>桃花</w:t>
      </w:r>
      <w:r>
        <w:rPr>
          <w:rFonts w:ascii="宋体" w:hAnsi="宋体" w:eastAsia="宋体" w:cs="宋体"/>
          <w:color w:val="323232"/>
          <w:spacing w:val="1"/>
          <w:sz w:val="28"/>
          <w:szCs w:val="28"/>
        </w:rPr>
        <w:t>、郁</w:t>
      </w:r>
      <w:r>
        <w:rPr>
          <w:rFonts w:cs="宋体"/>
          <w:color w:val="323232"/>
          <w:spacing w:val="1"/>
          <w:sz w:val="28"/>
          <w:szCs w:val="28"/>
        </w:rPr>
        <w:t>金</w:t>
      </w:r>
      <w:r>
        <w:rPr>
          <w:rFonts w:ascii="宋体" w:hAnsi="宋体" w:eastAsia="宋体" w:cs="宋体"/>
          <w:color w:val="323232"/>
          <w:sz w:val="28"/>
          <w:szCs w:val="28"/>
        </w:rPr>
        <w:t>香、</w:t>
      </w:r>
      <w:r>
        <w:rPr>
          <w:rFonts w:cs="宋体"/>
          <w:color w:val="323232"/>
          <w:spacing w:val="-1"/>
          <w:sz w:val="28"/>
          <w:szCs w:val="28"/>
        </w:rPr>
        <w:t>广</w:t>
      </w:r>
      <w:r>
        <w:rPr>
          <w:rFonts w:ascii="宋体" w:hAnsi="宋体" w:eastAsia="宋体" w:cs="宋体"/>
          <w:color w:val="323232"/>
          <w:sz w:val="28"/>
          <w:szCs w:val="28"/>
        </w:rPr>
        <w:t>玉</w:t>
      </w:r>
      <w:r>
        <w:rPr>
          <w:rFonts w:cs="宋体"/>
          <w:color w:val="323232"/>
          <w:sz w:val="28"/>
          <w:szCs w:val="28"/>
        </w:rPr>
        <w:t>兰</w:t>
      </w:r>
      <w:r>
        <w:rPr>
          <w:rFonts w:ascii="宋体" w:hAnsi="宋体" w:eastAsia="宋体" w:cs="宋体"/>
          <w:color w:val="323232"/>
          <w:sz w:val="28"/>
          <w:szCs w:val="28"/>
        </w:rPr>
        <w:t>依次开放。</w:t>
      </w:r>
      <w:r>
        <w:rPr>
          <w:rFonts w:cs="宋体"/>
          <w:color w:val="323232"/>
          <w:sz w:val="28"/>
          <w:szCs w:val="28"/>
        </w:rPr>
        <w:t>具</w:t>
      </w:r>
      <w:r>
        <w:rPr>
          <w:rFonts w:ascii="宋体" w:hAnsi="宋体" w:eastAsia="宋体" w:cs="宋体"/>
          <w:color w:val="323232"/>
          <w:sz w:val="28"/>
          <w:szCs w:val="28"/>
        </w:rPr>
        <w:t>体赏花地点为：</w:t>
      </w:r>
    </w:p>
    <w:p>
      <w:pPr>
        <w:pStyle w:val="4"/>
        <w:spacing w:before="61" w:after="0" w:line="346" w:lineRule="auto"/>
        <w:ind w:left="543" w:right="4494" w:firstLine="0"/>
        <w:rPr>
          <w:sz w:val="28"/>
          <w:szCs w:val="28"/>
        </w:rPr>
      </w:pPr>
      <w:r>
        <w:rPr>
          <w:rFonts w:ascii="宋体" w:hAnsi="宋体" w:eastAsia="宋体" w:cs="宋体"/>
          <w:color w:val="323232"/>
          <w:spacing w:val="3"/>
          <w:sz w:val="28"/>
          <w:szCs w:val="28"/>
        </w:rPr>
        <w:t>樱花—</w:t>
      </w:r>
      <w:r>
        <w:rPr>
          <w:rFonts w:ascii="宋体" w:hAnsi="宋体" w:eastAsia="宋体" w:cs="宋体"/>
          <w:color w:val="323232"/>
          <w:spacing w:val="2"/>
          <w:sz w:val="28"/>
          <w:szCs w:val="28"/>
        </w:rPr>
        <w:t>—</w:t>
      </w:r>
      <w:r>
        <w:rPr>
          <w:rFonts w:cs="宋体"/>
          <w:color w:val="323232"/>
          <w:spacing w:val="2"/>
          <w:sz w:val="28"/>
          <w:szCs w:val="28"/>
        </w:rPr>
        <w:t>太子</w:t>
      </w:r>
      <w:r>
        <w:rPr>
          <w:rFonts w:ascii="宋体" w:hAnsi="宋体" w:eastAsia="宋体" w:cs="宋体"/>
          <w:color w:val="323232"/>
          <w:spacing w:val="2"/>
          <w:sz w:val="28"/>
          <w:szCs w:val="28"/>
        </w:rPr>
        <w:t>湾</w:t>
      </w:r>
      <w:r>
        <w:rPr>
          <w:rFonts w:ascii="宋体" w:hAnsi="宋体" w:eastAsia="宋体" w:cs="宋体"/>
          <w:color w:val="323232"/>
          <w:spacing w:val="3"/>
          <w:sz w:val="28"/>
          <w:szCs w:val="28"/>
        </w:rPr>
        <w:t>桃花—</w:t>
      </w:r>
      <w:r>
        <w:rPr>
          <w:rFonts w:ascii="宋体" w:hAnsi="宋体" w:eastAsia="宋体" w:cs="宋体"/>
          <w:color w:val="323232"/>
          <w:spacing w:val="1"/>
          <w:sz w:val="28"/>
          <w:szCs w:val="28"/>
        </w:rPr>
        <w:t>—西湖边</w:t>
      </w:r>
    </w:p>
    <w:p>
      <w:pPr>
        <w:pStyle w:val="4"/>
        <w:spacing w:before="0" w:after="0" w:line="346" w:lineRule="auto"/>
        <w:ind w:left="543" w:right="4334" w:firstLine="0"/>
        <w:rPr>
          <w:rFonts w:ascii="宋体" w:hAnsi="宋体" w:eastAsia="宋体" w:cs="宋体"/>
          <w:color w:val="323232"/>
          <w:spacing w:val="1"/>
          <w:sz w:val="28"/>
          <w:szCs w:val="28"/>
        </w:rPr>
      </w:pPr>
      <w:r>
        <w:rPr>
          <w:rFonts w:ascii="宋体" w:hAnsi="宋体" w:eastAsia="宋体" w:cs="宋体"/>
          <w:color w:val="323232"/>
          <w:spacing w:val="3"/>
          <w:sz w:val="28"/>
          <w:szCs w:val="28"/>
        </w:rPr>
        <w:t>郁</w:t>
      </w:r>
      <w:r>
        <w:rPr>
          <w:rFonts w:cs="宋体"/>
          <w:color w:val="323232"/>
          <w:spacing w:val="2"/>
          <w:sz w:val="28"/>
          <w:szCs w:val="28"/>
        </w:rPr>
        <w:t>金</w:t>
      </w:r>
      <w:r>
        <w:rPr>
          <w:rFonts w:ascii="宋体" w:hAnsi="宋体" w:eastAsia="宋体" w:cs="宋体"/>
          <w:color w:val="323232"/>
          <w:spacing w:val="2"/>
          <w:sz w:val="28"/>
          <w:szCs w:val="28"/>
        </w:rPr>
        <w:t>香——</w:t>
      </w:r>
      <w:r>
        <w:rPr>
          <w:rFonts w:cs="宋体"/>
          <w:color w:val="323232"/>
          <w:spacing w:val="2"/>
          <w:sz w:val="28"/>
          <w:szCs w:val="28"/>
        </w:rPr>
        <w:t>太子</w:t>
      </w:r>
      <w:r>
        <w:rPr>
          <w:rFonts w:ascii="宋体" w:hAnsi="宋体" w:eastAsia="宋体" w:cs="宋体"/>
          <w:color w:val="323232"/>
          <w:spacing w:val="2"/>
          <w:sz w:val="28"/>
          <w:szCs w:val="28"/>
        </w:rPr>
        <w:t>湾</w:t>
      </w:r>
      <w:r>
        <w:rPr>
          <w:rFonts w:cs="宋体"/>
          <w:color w:val="323232"/>
          <w:spacing w:val="2"/>
          <w:sz w:val="28"/>
          <w:szCs w:val="28"/>
        </w:rPr>
        <w:t>广</w:t>
      </w:r>
      <w:r>
        <w:rPr>
          <w:rFonts w:ascii="宋体" w:hAnsi="宋体" w:eastAsia="宋体" w:cs="宋体"/>
          <w:color w:val="323232"/>
          <w:spacing w:val="2"/>
          <w:sz w:val="28"/>
          <w:szCs w:val="28"/>
        </w:rPr>
        <w:t>玉</w:t>
      </w:r>
      <w:r>
        <w:rPr>
          <w:rFonts w:cs="宋体"/>
          <w:color w:val="323232"/>
          <w:spacing w:val="2"/>
          <w:sz w:val="28"/>
          <w:szCs w:val="28"/>
        </w:rPr>
        <w:t>兰</w:t>
      </w:r>
      <w:r>
        <w:rPr>
          <w:rFonts w:ascii="宋体" w:hAnsi="宋体" w:eastAsia="宋体" w:cs="宋体"/>
          <w:color w:val="323232"/>
          <w:spacing w:val="2"/>
          <w:sz w:val="28"/>
          <w:szCs w:val="28"/>
        </w:rPr>
        <w:t>——</w:t>
      </w:r>
      <w:r>
        <w:rPr>
          <w:rFonts w:ascii="宋体" w:hAnsi="宋体" w:eastAsia="宋体" w:cs="宋体"/>
          <w:color w:val="323232"/>
          <w:spacing w:val="1"/>
          <w:sz w:val="28"/>
          <w:szCs w:val="28"/>
        </w:rPr>
        <w:t>植物园</w:t>
      </w:r>
    </w:p>
    <w:p>
      <w:pPr>
        <w:pStyle w:val="4"/>
        <w:spacing w:before="0" w:after="0" w:line="346" w:lineRule="auto"/>
        <w:ind w:right="4334"/>
      </w:pPr>
      <w:r>
        <w:rPr>
          <w:rFonts w:hint="default"/>
        </w:rPr>
        <w:t xml:space="preserve"> </w:t>
      </w:r>
      <w:r>
        <w:drawing>
          <wp:inline distT="0" distB="0" distL="0" distR="0">
            <wp:extent cx="6827520" cy="4563110"/>
            <wp:effectExtent l="0" t="0" r="5080" b="8890"/>
            <wp:docPr id="35" name="image20.jpeg" descr="Sheet.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20.jpeg" descr="Sheet.44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7520" cy="456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 w:line="233" w:lineRule="auto"/>
        <w:ind w:left="231" w:right="0" w:firstLine="0"/>
        <w:rPr>
          <w:rFonts w:ascii="宋体" w:hAnsi="宋体" w:eastAsia="宋体" w:cs="宋体"/>
          <w:b/>
          <w:color w:val="14AEFB"/>
          <w:spacing w:val="-6"/>
          <w:sz w:val="32"/>
          <w:szCs w:val="32"/>
        </w:rPr>
      </w:pPr>
    </w:p>
    <w:p>
      <w:pPr>
        <w:pStyle w:val="4"/>
        <w:spacing w:before="0" w:after="0" w:line="233" w:lineRule="auto"/>
        <w:ind w:left="231" w:right="0" w:firstLine="0"/>
        <w:rPr>
          <w:rFonts w:ascii="宋体" w:hAnsi="宋体" w:eastAsia="宋体" w:cs="宋体"/>
          <w:b/>
          <w:color w:val="323232"/>
          <w:spacing w:val="-3"/>
          <w:sz w:val="30"/>
          <w:szCs w:val="30"/>
        </w:rPr>
      </w:pPr>
      <w:r>
        <w:rPr>
          <w:rFonts w:ascii="宋体" w:hAnsi="宋体" w:eastAsia="宋体" w:cs="宋体"/>
          <w:b/>
          <w:color w:val="14AEFB"/>
          <w:spacing w:val="-6"/>
          <w:sz w:val="30"/>
          <w:szCs w:val="30"/>
        </w:rPr>
        <w:t>问：</w:t>
      </w:r>
      <w:r>
        <w:rPr>
          <w:rFonts w:ascii="宋体" w:hAnsi="宋体" w:eastAsia="宋体" w:cs="宋体"/>
          <w:b/>
          <w:color w:val="323232"/>
          <w:spacing w:val="-4"/>
          <w:sz w:val="30"/>
          <w:szCs w:val="30"/>
        </w:rPr>
        <w:t>去西湖</w:t>
      </w:r>
      <w:r>
        <w:rPr>
          <w:rFonts w:ascii="宋体" w:hAnsi="宋体" w:eastAsia="宋体" w:cs="宋体"/>
          <w:b/>
          <w:color w:val="323232"/>
          <w:spacing w:val="-3"/>
          <w:sz w:val="30"/>
          <w:szCs w:val="30"/>
        </w:rPr>
        <w:t>怎么玩？</w:t>
      </w:r>
    </w:p>
    <w:p>
      <w:pPr>
        <w:pStyle w:val="4"/>
        <w:spacing w:before="0" w:after="0" w:line="233" w:lineRule="auto"/>
        <w:ind w:left="231" w:right="0" w:firstLine="280" w:firstLineChars="100"/>
        <w:rPr>
          <w:sz w:val="28"/>
          <w:szCs w:val="28"/>
        </w:rPr>
      </w:pPr>
      <w:r>
        <w:rPr>
          <w:color w:val="252525"/>
          <w:sz w:val="28"/>
          <w:szCs w:val="28"/>
        </w:rPr>
        <w:t>游览西湖最适合的方式是骑车或公交＋步行。</w:t>
      </w:r>
    </w:p>
    <w:p>
      <w:pPr>
        <w:pStyle w:val="4"/>
        <w:spacing w:before="49" w:line="170" w:lineRule="auto"/>
        <w:ind w:right="89" w:firstLine="560" w:firstLineChars="200"/>
        <w:jc w:val="both"/>
        <w:rPr>
          <w:sz w:val="28"/>
          <w:szCs w:val="28"/>
        </w:rPr>
      </w:pPr>
      <w:r>
        <w:rPr>
          <w:color w:val="252525"/>
          <w:sz w:val="28"/>
          <w:szCs w:val="28"/>
        </w:rPr>
        <w:t xml:space="preserve">推荐环游线路：北山路-断桥-白堤-孤山-西泠印社-苏堤（苏堤不让骑车）-岳庙-杨公堤-郭庄-茅家埠-三台于水-南山路-苏堤-雷锋塔-柳浪闻莺- </w:t>
      </w:r>
      <w:r>
        <w:rPr>
          <w:color w:val="252525"/>
          <w:w w:val="105"/>
          <w:sz w:val="28"/>
          <w:szCs w:val="28"/>
        </w:rPr>
        <w:t>西湖天地-集贤享</w:t>
      </w:r>
    </w:p>
    <w:p>
      <w:pPr>
        <w:pStyle w:val="4"/>
        <w:spacing w:before="0" w:after="0" w:line="346" w:lineRule="auto"/>
        <w:ind w:left="543" w:right="4334" w:firstLine="0"/>
      </w:pPr>
    </w:p>
    <w:p>
      <w:pPr>
        <w:pStyle w:val="4"/>
        <w:spacing w:before="0" w:after="0" w:line="240" w:lineRule="auto"/>
        <w:ind w:left="0" w:right="0" w:firstLine="0"/>
        <w:rPr>
          <w:sz w:val="30"/>
          <w:szCs w:val="30"/>
        </w:rPr>
      </w:pPr>
      <w:r>
        <w:rPr>
          <w:rFonts w:ascii="宋体" w:hAnsi="宋体" w:eastAsia="宋体" w:cs="宋体"/>
          <w:b/>
          <w:color w:val="14AEFB"/>
          <w:spacing w:val="1"/>
          <w:sz w:val="30"/>
          <w:szCs w:val="30"/>
        </w:rPr>
        <w:t>问：</w:t>
      </w:r>
      <w:r>
        <w:rPr>
          <w:rFonts w:ascii="宋体" w:hAnsi="宋体" w:eastAsia="宋体" w:cs="宋体"/>
          <w:b/>
          <w:color w:val="323232"/>
          <w:spacing w:val="2"/>
          <w:sz w:val="30"/>
          <w:szCs w:val="30"/>
        </w:rPr>
        <w:t>杭</w:t>
      </w:r>
      <w:r>
        <w:rPr>
          <w:rFonts w:ascii="宋体" w:hAnsi="宋体" w:eastAsia="宋体" w:cs="宋体"/>
          <w:b/>
          <w:color w:val="323232"/>
          <w:spacing w:val="1"/>
          <w:sz w:val="30"/>
          <w:szCs w:val="30"/>
        </w:rPr>
        <w:t>州去哪儿买茶比较好，我怕被宰又怕买到不好的？</w:t>
      </w:r>
    </w:p>
    <w:p>
      <w:pPr>
        <w:pStyle w:val="4"/>
        <w:spacing w:before="62" w:after="0" w:line="276" w:lineRule="auto"/>
        <w:ind w:left="0" w:right="400" w:firstLine="669" w:firstLineChars="241"/>
        <w:rPr>
          <w:rFonts w:hint="eastAsia" w:cs="宋体"/>
          <w:color w:val="323232"/>
          <w:sz w:val="28"/>
          <w:szCs w:val="28"/>
          <w:lang w:val="en-US" w:eastAsia="zh-Hans"/>
        </w:rPr>
      </w:pPr>
      <w:r>
        <w:rPr>
          <w:rFonts w:ascii="宋体" w:hAnsi="宋体" w:eastAsia="宋体" w:cs="宋体"/>
          <w:color w:val="323232"/>
          <w:spacing w:val="-1"/>
          <w:sz w:val="28"/>
          <w:szCs w:val="28"/>
        </w:rPr>
        <w:t>在杭</w:t>
      </w:r>
      <w:r>
        <w:rPr>
          <w:rFonts w:ascii="宋体" w:hAnsi="宋体" w:eastAsia="宋体" w:cs="宋体"/>
          <w:color w:val="323232"/>
          <w:sz w:val="28"/>
          <w:szCs w:val="28"/>
        </w:rPr>
        <w:t>州买茶，</w:t>
      </w:r>
      <w:r>
        <w:rPr>
          <w:rFonts w:hint="eastAsia" w:cs="宋体"/>
          <w:color w:val="323232"/>
          <w:sz w:val="28"/>
          <w:szCs w:val="28"/>
          <w:lang w:val="en-US" w:eastAsia="zh-Hans"/>
        </w:rPr>
        <w:t>其实去</w:t>
      </w:r>
      <w:r>
        <w:rPr>
          <w:rFonts w:ascii="宋体" w:hAnsi="宋体" w:eastAsia="宋体" w:cs="宋体"/>
          <w:color w:val="323232"/>
          <w:sz w:val="28"/>
          <w:szCs w:val="28"/>
        </w:rPr>
        <w:t>龙井村</w:t>
      </w:r>
      <w:r>
        <w:rPr>
          <w:rFonts w:hint="eastAsia" w:cs="宋体"/>
          <w:color w:val="323232"/>
          <w:sz w:val="28"/>
          <w:szCs w:val="28"/>
          <w:lang w:val="en-US" w:eastAsia="zh-Hans"/>
        </w:rPr>
        <w:t>也买不到真正的西湖龙井</w:t>
      </w:r>
      <w:r>
        <w:rPr>
          <w:rFonts w:ascii="宋体" w:hAnsi="宋体" w:eastAsia="宋体" w:cs="宋体"/>
          <w:color w:val="323232"/>
          <w:sz w:val="28"/>
          <w:szCs w:val="28"/>
        </w:rPr>
        <w:t>。</w:t>
      </w:r>
      <w:r>
        <w:rPr>
          <w:rFonts w:hint="eastAsia" w:cs="宋体"/>
          <w:color w:val="323232"/>
          <w:sz w:val="28"/>
          <w:szCs w:val="28"/>
          <w:lang w:val="en-US" w:eastAsia="zh-Hans"/>
        </w:rPr>
        <w:t>很</w:t>
      </w:r>
      <w:r>
        <w:rPr>
          <w:rFonts w:hint="default" w:cs="宋体"/>
          <w:color w:val="323232"/>
          <w:sz w:val="28"/>
          <w:szCs w:val="28"/>
          <w:lang w:eastAsia="zh-Hans"/>
        </w:rPr>
        <w:t>大</w:t>
      </w:r>
      <w:r>
        <w:rPr>
          <w:rFonts w:ascii="宋体" w:hAnsi="宋体" w:eastAsia="宋体" w:cs="宋体"/>
          <w:color w:val="323232"/>
          <w:sz w:val="28"/>
          <w:szCs w:val="28"/>
        </w:rPr>
        <w:t>村民家里</w:t>
      </w:r>
      <w:r>
        <w:rPr>
          <w:rFonts w:hint="eastAsia" w:cs="宋体"/>
          <w:color w:val="323232"/>
          <w:sz w:val="28"/>
          <w:szCs w:val="28"/>
          <w:lang w:val="en-US" w:eastAsia="zh-Hans"/>
        </w:rPr>
        <w:t>会收购其它产地生产的龙井</w:t>
      </w:r>
      <w:r>
        <w:rPr>
          <w:rFonts w:ascii="宋体" w:hAnsi="宋体" w:eastAsia="宋体" w:cs="宋体"/>
          <w:color w:val="323232"/>
          <w:sz w:val="28"/>
          <w:szCs w:val="28"/>
        </w:rPr>
        <w:t>，</w:t>
      </w:r>
      <w:r>
        <w:rPr>
          <w:rFonts w:hint="eastAsia" w:cs="宋体"/>
          <w:color w:val="323232"/>
          <w:sz w:val="28"/>
          <w:szCs w:val="28"/>
          <w:lang w:val="en-US" w:eastAsia="zh-Hans"/>
        </w:rPr>
        <w:t>而真正的西湖龙井因为量少，早已经被大的渠道商预定完毕，散客一般是拿不到真正的西湖龙井。</w:t>
      </w:r>
    </w:p>
    <w:p>
      <w:pPr>
        <w:pStyle w:val="4"/>
        <w:spacing w:before="62" w:after="0" w:line="276" w:lineRule="auto"/>
        <w:ind w:left="0" w:right="400" w:firstLine="311"/>
        <w:rPr>
          <w:rFonts w:hint="default" w:cs="宋体"/>
          <w:color w:val="323232"/>
          <w:sz w:val="21"/>
          <w:szCs w:val="21"/>
          <w:lang w:eastAsia="zh-Hans"/>
        </w:rPr>
      </w:pPr>
      <w:r>
        <w:rPr>
          <w:rFonts w:hint="default" w:cs="宋体"/>
          <w:color w:val="323232"/>
          <w:sz w:val="21"/>
          <w:szCs w:val="21"/>
          <w:lang w:eastAsia="zh-Hans"/>
        </w:rPr>
        <w:t xml:space="preserve"> </w:t>
      </w:r>
    </w:p>
    <w:p>
      <w:pPr>
        <w:tabs>
          <w:tab w:val="left" w:pos="5669"/>
        </w:tabs>
        <w:spacing w:before="11"/>
        <w:ind w:left="83" w:right="0" w:firstLine="0"/>
        <w:jc w:val="left"/>
        <w:rPr>
          <w:rFonts w:hint="eastAsia" w:ascii="WenQuanYi Micro Hei" w:hAnsi="WenQuanYi Micro Hei" w:eastAsia="WenQuanYi Micro Hei"/>
          <w:color w:val="FFFFFF"/>
          <w:spacing w:val="-4"/>
          <w:w w:val="120"/>
          <w:sz w:val="40"/>
          <w:shd w:val="clear" w:color="auto" w:fill="1C8FDF"/>
        </w:rPr>
      </w:pPr>
      <w:r>
        <w:rPr>
          <w:rFonts w:hint="eastAsia" w:ascii="WenQuanYi Micro Hei" w:eastAsia="WenQuanYi Micro Hei"/>
          <w:color w:val="FFFFFF"/>
          <w:sz w:val="32"/>
          <w:shd w:val="clear" w:color="auto" w:fill="13ADFA"/>
          <w:lang w:val="en-US" w:eastAsia="zh-Hans"/>
        </w:rPr>
        <w:t>景点</w:t>
      </w:r>
      <w:r>
        <w:rPr>
          <w:rFonts w:hint="eastAsia" w:ascii="WenQuanYi Micro Hei" w:eastAsia="WenQuanYi Micro Hei"/>
          <w:color w:val="FFFFFF"/>
          <w:sz w:val="32"/>
          <w:shd w:val="clear" w:color="auto" w:fill="13ADFA"/>
        </w:rPr>
        <w:tab/>
      </w:r>
    </w:p>
    <w:p>
      <w:pPr>
        <w:spacing w:before="34"/>
        <w:ind w:right="0"/>
        <w:jc w:val="left"/>
        <w:rPr>
          <w:rFonts w:hint="eastAsia" w:ascii="WenQuanYi Micro Hei" w:eastAsia="WenQuanYi Micro Hei"/>
          <w:color w:val="585858"/>
          <w:sz w:val="28"/>
          <w:szCs w:val="28"/>
        </w:rPr>
      </w:pPr>
      <w:r>
        <w:rPr>
          <w:position w:val="-3"/>
        </w:rPr>
        <w:drawing>
          <wp:inline distT="0" distB="0" distL="0" distR="0">
            <wp:extent cx="149225" cy="146050"/>
            <wp:effectExtent l="0" t="0" r="3175" b="6350"/>
            <wp:docPr id="63" name="image23.jpeg" descr="Sheet.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23.jpeg" descr="Sheet.47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1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z w:val="20"/>
        </w:rPr>
        <w:t xml:space="preserve">  </w:t>
      </w:r>
      <w:r>
        <w:rPr>
          <w:rFonts w:ascii="Times New Roman" w:eastAsia="Times New Roman"/>
          <w:spacing w:val="-14"/>
          <w:sz w:val="20"/>
        </w:rPr>
        <w:t xml:space="preserve"> </w:t>
      </w:r>
      <w:r>
        <w:rPr>
          <w:rFonts w:hint="eastAsia" w:ascii="WenQuanYi Micro Hei" w:eastAsia="WenQuanYi Micro Hei"/>
          <w:color w:val="585858"/>
          <w:sz w:val="28"/>
          <w:szCs w:val="28"/>
        </w:rPr>
        <w:t>西湖</w:t>
      </w:r>
    </w:p>
    <w:p>
      <w:pPr>
        <w:spacing w:before="34"/>
        <w:ind w:left="331" w:right="0" w:firstLine="0"/>
        <w:jc w:val="left"/>
        <w:rPr>
          <w:rFonts w:hint="eastAsia" w:ascii="WenQuanYi Micro Hei" w:eastAsia="WenQuanYi Micro Hei"/>
          <w:color w:val="585858"/>
          <w:sz w:val="28"/>
          <w:szCs w:val="28"/>
        </w:rPr>
      </w:pPr>
      <w:r>
        <w:drawing>
          <wp:inline distT="0" distB="0" distL="0" distR="0">
            <wp:extent cx="6520815" cy="5836920"/>
            <wp:effectExtent l="0" t="0" r="6985" b="5080"/>
            <wp:docPr id="67" name="image26.jpeg" descr="Sheet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26.jpeg" descr="Sheet.12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0815" cy="583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83" w:line="170" w:lineRule="auto"/>
        <w:ind w:right="38" w:firstLine="556" w:firstLineChars="200"/>
        <w:rPr>
          <w:color w:val="252525"/>
          <w:sz w:val="28"/>
          <w:szCs w:val="28"/>
        </w:rPr>
      </w:pPr>
      <w:r>
        <w:rPr>
          <w:color w:val="252525"/>
          <w:spacing w:val="-1"/>
          <w:sz w:val="28"/>
          <w:szCs w:val="28"/>
        </w:rPr>
        <w:t>苏轼说</w:t>
      </w:r>
      <w:r>
        <w:rPr>
          <w:color w:val="252525"/>
          <w:spacing w:val="-1"/>
          <w:w w:val="130"/>
          <w:sz w:val="28"/>
          <w:szCs w:val="28"/>
        </w:rPr>
        <w:t>：“</w:t>
      </w:r>
      <w:r>
        <w:rPr>
          <w:color w:val="252525"/>
          <w:spacing w:val="-1"/>
          <w:sz w:val="28"/>
          <w:szCs w:val="28"/>
        </w:rPr>
        <w:t>欲把西湖比西子，淡妆浓抹总相宜。</w:t>
      </w:r>
      <w:r>
        <w:rPr>
          <w:color w:val="252525"/>
          <w:spacing w:val="-1"/>
          <w:w w:val="130"/>
          <w:sz w:val="28"/>
          <w:szCs w:val="28"/>
        </w:rPr>
        <w:t>”</w:t>
      </w:r>
      <w:r>
        <w:rPr>
          <w:color w:val="252525"/>
          <w:spacing w:val="-1"/>
          <w:sz w:val="28"/>
          <w:szCs w:val="28"/>
        </w:rPr>
        <w:t>白居易说</w:t>
      </w:r>
      <w:r>
        <w:rPr>
          <w:color w:val="252525"/>
          <w:spacing w:val="-1"/>
          <w:w w:val="130"/>
          <w:sz w:val="28"/>
          <w:szCs w:val="28"/>
        </w:rPr>
        <w:t>：“</w:t>
      </w:r>
      <w:r>
        <w:rPr>
          <w:color w:val="252525"/>
          <w:sz w:val="28"/>
          <w:szCs w:val="28"/>
        </w:rPr>
        <w:t>最爱</w:t>
      </w:r>
      <w:r>
        <w:rPr>
          <w:color w:val="252525"/>
          <w:spacing w:val="-1"/>
          <w:sz w:val="28"/>
          <w:szCs w:val="28"/>
        </w:rPr>
        <w:t>湖东行不足，绿杨荫里白沙堤。</w:t>
      </w:r>
      <w:r>
        <w:rPr>
          <w:color w:val="252525"/>
          <w:w w:val="135"/>
          <w:sz w:val="28"/>
          <w:szCs w:val="28"/>
        </w:rPr>
        <w:t>”</w:t>
      </w:r>
      <w:r>
        <w:rPr>
          <w:color w:val="252525"/>
          <w:sz w:val="28"/>
          <w:szCs w:val="28"/>
        </w:rPr>
        <w:t>杨万里说</w:t>
      </w:r>
      <w:r>
        <w:rPr>
          <w:color w:val="252525"/>
          <w:w w:val="135"/>
          <w:sz w:val="28"/>
          <w:szCs w:val="28"/>
        </w:rPr>
        <w:t>：“</w:t>
      </w:r>
      <w:r>
        <w:rPr>
          <w:color w:val="252525"/>
          <w:spacing w:val="-2"/>
          <w:sz w:val="28"/>
          <w:szCs w:val="28"/>
        </w:rPr>
        <w:t>毕竟西湖六月中，风光不</w:t>
      </w:r>
      <w:r>
        <w:rPr>
          <w:rFonts w:hint="eastAsia"/>
          <w:color w:val="252525"/>
          <w:spacing w:val="-2"/>
          <w:sz w:val="28"/>
          <w:szCs w:val="28"/>
          <w:lang w:val="en-US" w:eastAsia="zh-Hans"/>
        </w:rPr>
        <w:t>与</w:t>
      </w:r>
      <w:r>
        <w:rPr>
          <w:color w:val="252525"/>
          <w:spacing w:val="2"/>
          <w:sz w:val="28"/>
          <w:szCs w:val="28"/>
        </w:rPr>
        <w:t xml:space="preserve">四时同。 </w:t>
      </w:r>
      <w:r>
        <w:rPr>
          <w:color w:val="252525"/>
          <w:w w:val="135"/>
          <w:sz w:val="28"/>
          <w:szCs w:val="28"/>
        </w:rPr>
        <w:t>”</w:t>
      </w:r>
      <w:r>
        <w:rPr>
          <w:color w:val="252525"/>
          <w:sz w:val="28"/>
          <w:szCs w:val="28"/>
        </w:rPr>
        <w:t>西湖，一颗镶嵌在市区的芙蓉翡翠。有人在这儿听柳浪闻莺，有人在这儿看平湖秋月，有人在这儿相识相恋，有人在这儿抚平泪</w:t>
      </w:r>
      <w:r>
        <w:rPr>
          <w:color w:val="252525"/>
          <w:spacing w:val="-1"/>
          <w:sz w:val="28"/>
          <w:szCs w:val="28"/>
        </w:rPr>
        <w:t>痕。她注定是娴静浪漫的，因为傍晚的南屏晚钟、雷锋夕照，因为春夏的</w:t>
      </w:r>
      <w:r>
        <w:rPr>
          <w:color w:val="252525"/>
          <w:sz w:val="28"/>
          <w:szCs w:val="28"/>
        </w:rPr>
        <w:t>苏堤春晓、曲院风荷。</w:t>
      </w:r>
    </w:p>
    <w:p>
      <w:pPr>
        <w:pStyle w:val="4"/>
        <w:spacing w:before="83" w:line="170" w:lineRule="auto"/>
        <w:ind w:right="38" w:firstLine="560" w:firstLineChars="200"/>
        <w:rPr>
          <w:sz w:val="28"/>
          <w:szCs w:val="28"/>
        </w:rPr>
      </w:pPr>
      <w:r>
        <w:rPr>
          <w:color w:val="252525"/>
          <w:sz w:val="28"/>
          <w:szCs w:val="28"/>
        </w:rPr>
        <w:t>八年前，</w:t>
      </w:r>
      <w:r>
        <w:rPr>
          <w:rFonts w:hint="eastAsia"/>
          <w:color w:val="252525"/>
          <w:sz w:val="28"/>
          <w:szCs w:val="28"/>
          <w:lang w:val="en-US" w:eastAsia="zh-Hans"/>
        </w:rPr>
        <w:t>大</w:t>
      </w:r>
      <w:r>
        <w:rPr>
          <w:color w:val="252525"/>
          <w:sz w:val="28"/>
          <w:szCs w:val="28"/>
        </w:rPr>
        <w:t>家都说，西湖不过如此唲。可近年来，听到越来越大的人说，西湖真的很美！情侣们约会更喜欢逛湖滨路了，西湖周边的优质餐馆越开越大了，人们回家更愿意选择走杨公堤了。</w:t>
      </w:r>
    </w:p>
    <w:p>
      <w:pPr>
        <w:spacing w:before="34"/>
        <w:ind w:right="0" w:firstLine="560" w:firstLineChars="200"/>
        <w:jc w:val="left"/>
        <w:rPr>
          <w:color w:val="252525"/>
          <w:sz w:val="28"/>
          <w:szCs w:val="28"/>
        </w:rPr>
      </w:pPr>
      <w:r>
        <w:rPr>
          <w:color w:val="252525"/>
          <w:sz w:val="28"/>
          <w:szCs w:val="28"/>
        </w:rPr>
        <w:t>西湖景点很大，可以沿着湖边逛一圈看西湖旧十景，也可以在周边范围内，寻找西湖新十景。特别推荐九溪烟树、满陇桂雨、龙井问茶和宝石流霞</w:t>
      </w:r>
    </w:p>
    <w:p>
      <w:pPr>
        <w:spacing w:before="34"/>
        <w:ind w:left="331" w:right="0" w:firstLine="0"/>
        <w:jc w:val="left"/>
        <w:rPr>
          <w:rFonts w:hint="eastAsia"/>
          <w:color w:val="252525"/>
        </w:rPr>
      </w:pPr>
      <w:r>
        <w:rPr>
          <w:rFonts w:hint="default"/>
          <w:color w:val="252525"/>
        </w:rPr>
        <w:t xml:space="preserve">       </w:t>
      </w:r>
      <w:r>
        <w:rPr>
          <w:position w:val="0"/>
          <w:sz w:val="20"/>
        </w:rPr>
        <mc:AlternateContent>
          <mc:Choice Requires="wps">
            <w:drawing>
              <wp:inline distT="0" distB="0" distL="114300" distR="114300">
                <wp:extent cx="5233035" cy="2991485"/>
                <wp:effectExtent l="6350" t="6350" r="18415" b="24765"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3035" cy="2991485"/>
                        </a:xfrm>
                        <a:prstGeom prst="rect">
                          <a:avLst/>
                        </a:prstGeom>
                        <a:noFill/>
                        <a:ln w="9144" cap="flat" cmpd="sng">
                          <a:solidFill>
                            <a:srgbClr val="13ADFA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pStyle w:val="4"/>
                              <w:spacing w:before="149" w:line="219" w:lineRule="exact"/>
                              <w:ind w:left="681" w:right="733"/>
                              <w:jc w:val="center"/>
                              <w:rPr>
                                <w:rFonts w:hint="eastAsia" w:ascii="WenQuanYi Micro Hei" w:eastAsia="WenQuanYi Micro He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 w:ascii="WenQuanYi Micro Hei" w:eastAsia="WenQuanYi Micro Hei"/>
                                <w:sz w:val="28"/>
                                <w:szCs w:val="28"/>
                              </w:rPr>
                              <w:t>西湖旧十景：</w:t>
                            </w:r>
                          </w:p>
                          <w:p>
                            <w:pPr>
                              <w:pStyle w:val="4"/>
                              <w:spacing w:before="34" w:line="160" w:lineRule="auto"/>
                              <w:ind w:left="681" w:right="734"/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苏堤春晓、平湖秋月、断桥残雪、曲院风荷、雷峰夕照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  <w:lang w:eastAsia="zh-Hans"/>
                              </w:rPr>
                              <w:t>、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南屏晚钟、花港观鱼、柳浪闻莺、双峰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  <w:lang w:val="en-US" w:eastAsia="zh-Hans"/>
                              </w:rPr>
                              <w:t>插云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、三潭印月</w:t>
                            </w:r>
                          </w:p>
                          <w:p>
                            <w:pPr>
                              <w:pStyle w:val="4"/>
                              <w:spacing w:line="219" w:lineRule="exact"/>
                              <w:ind w:right="733"/>
                              <w:jc w:val="both"/>
                              <w:rPr>
                                <w:rFonts w:hint="eastAsia" w:ascii="WenQuanYi Micro Hei" w:eastAsia="WenQuanYi Micro Hei"/>
                                <w:sz w:val="28"/>
                                <w:szCs w:val="28"/>
                              </w:rPr>
                            </w:pPr>
                          </w:p>
                          <w:p>
                            <w:pPr>
                              <w:pStyle w:val="4"/>
                              <w:spacing w:before="149" w:line="219" w:lineRule="exact"/>
                              <w:ind w:left="681" w:right="733"/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 w:ascii="WenQuanYi Micro Hei" w:eastAsia="WenQuanYi Micro Hei"/>
                                <w:sz w:val="28"/>
                                <w:szCs w:val="28"/>
                              </w:rPr>
                              <w:t>西湖</w:t>
                            </w:r>
                            <w:r>
                              <w:rPr>
                                <w:rFonts w:hint="eastAsia" w:ascii="WenQuanYi Micro Hei" w:eastAsia="WenQuanYi Micro Hei"/>
                                <w:sz w:val="28"/>
                                <w:szCs w:val="28"/>
                                <w:lang w:val="en-US" w:eastAsia="zh-Hans"/>
                              </w:rPr>
                              <w:t>新</w:t>
                            </w:r>
                            <w:r>
                              <w:rPr>
                                <w:rFonts w:hint="eastAsia" w:ascii="WenQuanYi Micro Hei" w:eastAsia="WenQuanYi Micro Hei"/>
                                <w:sz w:val="28"/>
                                <w:szCs w:val="28"/>
                              </w:rPr>
                              <w:t>十景：</w:t>
                            </w:r>
                          </w:p>
                          <w:p>
                            <w:pPr>
                              <w:pStyle w:val="4"/>
                              <w:spacing w:before="37" w:line="158" w:lineRule="auto"/>
                              <w:ind w:left="681" w:right="734"/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于栖竹徂、满陇挂雨、虎跑梦泉、龙井问茶、九溪烟树吴山天风、阮墩环碧、黄龙吏翠、玉皁飞于、宝石流霞</w:t>
                            </w:r>
                          </w:p>
                        </w:txbxContent>
                      </wps:txbx>
                      <wps:bodyPr lIns="0" tIns="0" rIns="0" bIns="0" upright="1"/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235.55pt;width:412.05pt;" filled="f" stroked="t" coordsize="21600,21600" o:gfxdata="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FgAAAGRycy9QSwECFAAUAAAA&#10;CACHTuJAJftHvNUAAAAFAQAADwAAAAAAAAABACAAAAA4AAAAZHJzL2Rvd25yZXYueG1sUEsBAhQA&#10;FAAAAAgAh07iQOojomIYAgAAMgQAAA4AAAAAAAAAAQAgAAAAOgEAAGRycy9lMm9Eb2MueG1sUEsF&#10;BgAAAAAGAAYAWQEAAMQFAAAAAA==&#10;">
                <v:fill on="f" focussize="0,0"/>
                <v:stroke weight="0.72pt" color="#13ADFA" joinstyle="miter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4"/>
                        <w:spacing w:before="149" w:line="219" w:lineRule="exact"/>
                        <w:ind w:left="681" w:right="733"/>
                        <w:jc w:val="center"/>
                        <w:rPr>
                          <w:rFonts w:hint="eastAsia" w:ascii="WenQuanYi Micro Hei" w:eastAsia="WenQuanYi Micro Hei"/>
                          <w:sz w:val="28"/>
                          <w:szCs w:val="28"/>
                        </w:rPr>
                      </w:pPr>
                      <w:r>
                        <w:rPr>
                          <w:rFonts w:hint="eastAsia" w:ascii="WenQuanYi Micro Hei" w:eastAsia="WenQuanYi Micro Hei"/>
                          <w:sz w:val="28"/>
                          <w:szCs w:val="28"/>
                        </w:rPr>
                        <w:t>西湖旧十景：</w:t>
                      </w:r>
                    </w:p>
                    <w:p>
                      <w:pPr>
                        <w:pStyle w:val="4"/>
                        <w:spacing w:before="34" w:line="160" w:lineRule="auto"/>
                        <w:ind w:left="681" w:right="734"/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苏堤春晓、平湖秋月、断桥残雪、曲院风荷、雷峰夕照</w:t>
                      </w:r>
                      <w:r>
                        <w:rPr>
                          <w:rFonts w:hint="eastAsia"/>
                          <w:sz w:val="28"/>
                          <w:szCs w:val="28"/>
                          <w:lang w:eastAsia="zh-Hans"/>
                        </w:rPr>
                        <w:t>、</w:t>
                      </w:r>
                      <w:r>
                        <w:rPr>
                          <w:sz w:val="28"/>
                          <w:szCs w:val="28"/>
                        </w:rPr>
                        <w:t>南屏晚钟、花港观鱼、柳浪闻莺、双峰</w:t>
                      </w:r>
                      <w:r>
                        <w:rPr>
                          <w:rFonts w:hint="eastAsia"/>
                          <w:sz w:val="28"/>
                          <w:szCs w:val="28"/>
                          <w:lang w:val="en-US" w:eastAsia="zh-Hans"/>
                        </w:rPr>
                        <w:t>插云</w:t>
                      </w:r>
                      <w:r>
                        <w:rPr>
                          <w:sz w:val="28"/>
                          <w:szCs w:val="28"/>
                        </w:rPr>
                        <w:t>、三潭印月</w:t>
                      </w:r>
                    </w:p>
                    <w:p>
                      <w:pPr>
                        <w:pStyle w:val="4"/>
                        <w:spacing w:line="219" w:lineRule="exact"/>
                        <w:ind w:right="733"/>
                        <w:jc w:val="both"/>
                        <w:rPr>
                          <w:rFonts w:hint="eastAsia" w:ascii="WenQuanYi Micro Hei" w:eastAsia="WenQuanYi Micro Hei"/>
                          <w:sz w:val="28"/>
                          <w:szCs w:val="28"/>
                        </w:rPr>
                      </w:pPr>
                    </w:p>
                    <w:p>
                      <w:pPr>
                        <w:pStyle w:val="4"/>
                        <w:spacing w:before="149" w:line="219" w:lineRule="exact"/>
                        <w:ind w:left="681" w:right="733"/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rFonts w:hint="eastAsia" w:ascii="WenQuanYi Micro Hei" w:eastAsia="WenQuanYi Micro Hei"/>
                          <w:sz w:val="28"/>
                          <w:szCs w:val="28"/>
                        </w:rPr>
                        <w:t>西湖</w:t>
                      </w:r>
                      <w:r>
                        <w:rPr>
                          <w:rFonts w:hint="eastAsia" w:ascii="WenQuanYi Micro Hei" w:eastAsia="WenQuanYi Micro Hei"/>
                          <w:sz w:val="28"/>
                          <w:szCs w:val="28"/>
                          <w:lang w:val="en-US" w:eastAsia="zh-Hans"/>
                        </w:rPr>
                        <w:t>新</w:t>
                      </w:r>
                      <w:r>
                        <w:rPr>
                          <w:rFonts w:hint="eastAsia" w:ascii="WenQuanYi Micro Hei" w:eastAsia="WenQuanYi Micro Hei"/>
                          <w:sz w:val="28"/>
                          <w:szCs w:val="28"/>
                        </w:rPr>
                        <w:t>十景：</w:t>
                      </w:r>
                    </w:p>
                    <w:p>
                      <w:pPr>
                        <w:pStyle w:val="4"/>
                        <w:spacing w:before="37" w:line="158" w:lineRule="auto"/>
                        <w:ind w:left="681" w:right="734"/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于栖竹徂、满陇挂雨、虎跑梦泉、龙井问茶、九溪烟树吴山天风、阮墩环碧、黄龙吏翠、玉皁飞于、宝石流霞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/>
    <w:p/>
    <w:p/>
    <w:p/>
    <w:p/>
    <w:p/>
    <w:p/>
    <w:p/>
    <w:p/>
    <w:p/>
    <w:p/>
    <w:p/>
    <w:p/>
    <w:p/>
    <w:p/>
    <w:p/>
    <w:p>
      <w:pPr>
        <w:spacing w:before="0"/>
        <w:ind w:right="0"/>
        <w:jc w:val="left"/>
        <w:rPr>
          <w:rFonts w:hint="eastAsia" w:ascii="WenQuanYi Micro Hei" w:eastAsia="WenQuanYi Micro Hei"/>
          <w:color w:val="585858"/>
          <w:sz w:val="24"/>
        </w:rPr>
      </w:pPr>
      <w:r>
        <w:rPr>
          <w:position w:val="-3"/>
        </w:rPr>
        <w:drawing>
          <wp:inline distT="0" distB="0" distL="0" distR="0">
            <wp:extent cx="149225" cy="146050"/>
            <wp:effectExtent l="0" t="0" r="3175" b="6350"/>
            <wp:docPr id="65" name="image23.jpeg" descr="Sheet.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23.jpeg" descr="Sheet.11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1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z w:val="20"/>
        </w:rPr>
        <w:t xml:space="preserve">  </w:t>
      </w:r>
      <w:r>
        <w:rPr>
          <w:rFonts w:ascii="Times New Roman" w:eastAsia="Times New Roman"/>
          <w:spacing w:val="-22"/>
          <w:sz w:val="20"/>
        </w:rPr>
        <w:t xml:space="preserve"> </w:t>
      </w:r>
      <w:r>
        <w:rPr>
          <w:rFonts w:hint="eastAsia" w:ascii="WenQuanYi Micro Hei" w:eastAsia="WenQuanYi Micro Hei"/>
          <w:color w:val="585858"/>
          <w:sz w:val="24"/>
        </w:rPr>
        <w:t>灵隐寺</w:t>
      </w:r>
    </w:p>
    <w:p>
      <w:pPr>
        <w:spacing w:before="0"/>
        <w:ind w:left="331" w:right="0" w:firstLine="0"/>
        <w:jc w:val="left"/>
        <w:rPr>
          <w:rFonts w:hint="eastAsia" w:ascii="WenQuanYi Micro Hei" w:eastAsia="WenQuanYi Micro Hei"/>
          <w:color w:val="585858"/>
          <w:sz w:val="24"/>
        </w:rPr>
      </w:pPr>
      <w:r>
        <w:drawing>
          <wp:inline distT="0" distB="0" distL="0" distR="0">
            <wp:extent cx="6616700" cy="3830320"/>
            <wp:effectExtent l="0" t="0" r="12700" b="5080"/>
            <wp:docPr id="61" name="image25.jpeg" descr="Sheet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25.jpeg" descr="Sheet.17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" w:line="170" w:lineRule="auto"/>
        <w:ind w:right="404" w:firstLine="560" w:firstLineChars="200"/>
        <w:jc w:val="both"/>
        <w:rPr>
          <w:sz w:val="28"/>
          <w:szCs w:val="28"/>
        </w:rPr>
      </w:pPr>
      <w:r>
        <w:rPr>
          <w:color w:val="252525"/>
          <w:sz w:val="28"/>
          <w:szCs w:val="28"/>
        </w:rPr>
        <w:t>灵隐寺位于西湖西北面，取“仙灵所隐”之意，光听名字便知其隐于山林，环境清幽。不过灵隐寺内香火鼎盛、信徒纷至~特别是大年初一冹晨抢头香，甚为壮观！据说，灵隐寺非常灵验，而飞来峰更是因为济公而</w:t>
      </w:r>
      <w:r>
        <w:rPr>
          <w:color w:val="252525"/>
          <w:w w:val="110"/>
          <w:sz w:val="28"/>
          <w:szCs w:val="28"/>
        </w:rPr>
        <w:t>名扬天下。</w:t>
      </w:r>
    </w:p>
    <w:p>
      <w:pPr>
        <w:rPr>
          <w:color w:val="252525"/>
          <w:sz w:val="28"/>
          <w:szCs w:val="28"/>
        </w:rPr>
      </w:pPr>
      <w:r>
        <w:rPr>
          <w:color w:val="252525"/>
          <w:sz w:val="28"/>
          <w:szCs w:val="28"/>
        </w:rPr>
        <w:t>很大人去灵隐只为爬山。推荐爬山线路：灵隐寺-上天竺-九龙八塔-天门山-十里锒铛-五于山-林海享-九溪。</w:t>
      </w:r>
    </w:p>
    <w:p/>
    <w:p>
      <w:pPr>
        <w:spacing w:before="61" w:line="362" w:lineRule="exact"/>
        <w:ind w:right="0"/>
        <w:jc w:val="left"/>
        <w:rPr>
          <w:rFonts w:hint="eastAsia" w:ascii="WenQuanYi Micro Hei" w:eastAsia="WenQuanYi Micro Hei"/>
          <w:sz w:val="24"/>
        </w:rPr>
      </w:pPr>
      <w:r>
        <w:rPr>
          <w:position w:val="-4"/>
        </w:rPr>
        <w:drawing>
          <wp:inline distT="0" distB="0" distL="0" distR="0">
            <wp:extent cx="149225" cy="146050"/>
            <wp:effectExtent l="0" t="0" r="3175" b="6350"/>
            <wp:docPr id="69" name="image23.jpeg" descr="Sheet.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23.jpeg" descr="Sheet.8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1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z w:val="20"/>
        </w:rPr>
        <w:t xml:space="preserve">   </w:t>
      </w:r>
      <w:r>
        <w:rPr>
          <w:rFonts w:ascii="Times New Roman" w:eastAsia="Times New Roman"/>
          <w:spacing w:val="-7"/>
          <w:sz w:val="20"/>
        </w:rPr>
        <w:t xml:space="preserve"> </w:t>
      </w:r>
      <w:r>
        <w:rPr>
          <w:rFonts w:hint="eastAsia" w:ascii="WenQuanYi Micro Hei" w:eastAsia="WenQuanYi Micro Hei"/>
          <w:color w:val="585858"/>
          <w:sz w:val="24"/>
        </w:rPr>
        <w:t>西溪湿地</w:t>
      </w:r>
    </w:p>
    <w:p>
      <w:pPr>
        <w:pStyle w:val="4"/>
        <w:spacing w:before="36" w:line="170" w:lineRule="auto"/>
        <w:ind w:right="375" w:firstLine="560" w:firstLineChars="200"/>
        <w:rPr>
          <w:color w:val="252525"/>
          <w:sz w:val="28"/>
          <w:szCs w:val="28"/>
        </w:rPr>
      </w:pPr>
      <w:r>
        <w:rPr>
          <w:color w:val="252525"/>
          <w:sz w:val="28"/>
          <w:szCs w:val="28"/>
        </w:rPr>
        <w:t>在西溪，或泛舟湖漾，或独钓塘边，春日踏青，夏日采菱，秋日观芦，冬日探梅，不同时节不同景象。西溪一期共开放烟水渔庄、秋雪庵、西溪水阁、梅竹山庄、深潭口、西溪梅墅、西溪草堂、泊庵八大景点。除了一期需要门票，还有3/4的西溪湿地是免费的，想省钱的童鞋可以者虑。</w:t>
      </w:r>
    </w:p>
    <w:p>
      <w:pPr>
        <w:pStyle w:val="4"/>
        <w:spacing w:before="36" w:line="170" w:lineRule="auto"/>
        <w:ind w:right="375" w:firstLine="560" w:firstLineChars="200"/>
        <w:rPr>
          <w:color w:val="252525"/>
          <w:sz w:val="28"/>
          <w:szCs w:val="28"/>
        </w:rPr>
      </w:pPr>
    </w:p>
    <w:p>
      <w:pPr>
        <w:spacing w:before="61" w:line="362" w:lineRule="exact"/>
        <w:ind w:right="0"/>
        <w:jc w:val="left"/>
        <w:rPr>
          <w:color w:val="252525"/>
          <w:sz w:val="21"/>
          <w:szCs w:val="21"/>
        </w:rPr>
      </w:pPr>
      <w:r>
        <w:rPr>
          <w:position w:val="-4"/>
        </w:rPr>
        <w:drawing>
          <wp:inline distT="0" distB="0" distL="0" distR="0">
            <wp:extent cx="149225" cy="146050"/>
            <wp:effectExtent l="0" t="0" r="3175" b="6350"/>
            <wp:docPr id="11" name="image23.jpeg" descr="Sheet.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23.jpeg" descr="Sheet.8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1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z w:val="20"/>
        </w:rPr>
        <w:t xml:space="preserve">   </w:t>
      </w:r>
      <w:r>
        <w:rPr>
          <w:rFonts w:ascii="Times New Roman" w:eastAsia="Times New Roman"/>
          <w:spacing w:val="-7"/>
          <w:sz w:val="20"/>
        </w:rPr>
        <w:t xml:space="preserve"> </w:t>
      </w:r>
      <w:r>
        <w:rPr>
          <w:rFonts w:hint="eastAsia" w:ascii="WenQuanYi Micro Hei" w:eastAsia="WenQuanYi Micro Hei"/>
          <w:color w:val="585858"/>
          <w:sz w:val="24"/>
        </w:rPr>
        <w:t>龙井村</w:t>
      </w:r>
    </w:p>
    <w:p>
      <w:pPr>
        <w:rPr>
          <w:color w:val="252525"/>
          <w:sz w:val="21"/>
          <w:szCs w:val="21"/>
        </w:rPr>
      </w:pPr>
    </w:p>
    <w:p>
      <w:pPr>
        <w:rPr>
          <w:rFonts w:hint="eastAsia" w:ascii="WenQuanYi Micro Hei" w:eastAsia="WenQuanYi Micro Hei"/>
          <w:color w:val="585858"/>
          <w:sz w:val="24"/>
        </w:rPr>
      </w:pPr>
      <w:r>
        <w:rPr>
          <w:sz w:val="20"/>
        </w:rPr>
        <w:drawing>
          <wp:inline distT="0" distB="0" distL="0" distR="0">
            <wp:extent cx="6798310" cy="3292475"/>
            <wp:effectExtent l="0" t="0" r="8890" b="9525"/>
            <wp:docPr id="73" name="image27.jpeg" descr="Sheet.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27.jpeg" descr="Sheet.25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83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560" w:firstLineChars="200"/>
        <w:rPr>
          <w:color w:val="252525"/>
          <w:sz w:val="28"/>
          <w:szCs w:val="28"/>
        </w:rPr>
      </w:pPr>
    </w:p>
    <w:p>
      <w:pPr>
        <w:ind w:firstLine="560" w:firstLineChars="200"/>
        <w:rPr>
          <w:color w:val="252525"/>
          <w:sz w:val="28"/>
          <w:szCs w:val="28"/>
        </w:rPr>
      </w:pPr>
      <w:r>
        <w:rPr>
          <w:color w:val="252525"/>
          <w:sz w:val="28"/>
          <w:szCs w:val="28"/>
        </w:rPr>
        <w:t>龙井村是在龙井山上的一个狭长的小村，村口有一口井，取名龙</w:t>
      </w:r>
      <w:r>
        <w:rPr>
          <w:color w:val="252525"/>
          <w:spacing w:val="-1"/>
          <w:sz w:val="28"/>
          <w:szCs w:val="28"/>
        </w:rPr>
        <w:t xml:space="preserve">井。全村只有一条主要的道路，通往九溪十八涧，路两边全是村民自家开的农家乐。选一家有眼缘的进去，热情的村民会拿出不同档次的龙井茶， </w:t>
      </w:r>
      <w:r>
        <w:rPr>
          <w:color w:val="252525"/>
          <w:sz w:val="28"/>
          <w:szCs w:val="28"/>
        </w:rPr>
        <w:t>泡好请你品尝。品茶是免费的，为的是出售茶叶。</w:t>
      </w: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spacing w:before="43" w:line="353" w:lineRule="exact"/>
        <w:ind w:right="0"/>
        <w:jc w:val="left"/>
        <w:rPr>
          <w:rFonts w:hint="default" w:ascii="WenQuanYi Micro Hei" w:eastAsia="WenQuanYi Micro Hei"/>
          <w:color w:val="585858"/>
          <w:sz w:val="24"/>
        </w:rPr>
      </w:pPr>
      <w:r>
        <w:rPr>
          <w:position w:val="-2"/>
        </w:rPr>
        <w:drawing>
          <wp:inline distT="0" distB="0" distL="0" distR="0">
            <wp:extent cx="149225" cy="146050"/>
            <wp:effectExtent l="0" t="0" r="3175" b="6350"/>
            <wp:docPr id="77" name="image23.jpeg" descr="Sheet.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23.jpeg" descr="Sheet.7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2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z w:val="20"/>
        </w:rPr>
        <w:t xml:space="preserve">   </w:t>
      </w:r>
      <w:r>
        <w:rPr>
          <w:rFonts w:ascii="Times New Roman" w:eastAsia="Times New Roman"/>
          <w:spacing w:val="-15"/>
          <w:sz w:val="20"/>
        </w:rPr>
        <w:t xml:space="preserve"> </w:t>
      </w:r>
      <w:bookmarkStart w:id="0" w:name="06景点"/>
      <w:bookmarkEnd w:id="0"/>
      <w:r>
        <w:rPr>
          <w:rFonts w:hint="eastAsia" w:ascii="WenQuanYi Micro Hei" w:eastAsia="WenQuanYi Micro Hei"/>
          <w:color w:val="585858"/>
          <w:sz w:val="24"/>
        </w:rPr>
        <w:t>梅家坞</w:t>
      </w:r>
    </w:p>
    <w:p>
      <w:pPr>
        <w:spacing w:before="43" w:line="353" w:lineRule="exact"/>
        <w:ind w:left="396" w:right="0" w:firstLine="0"/>
        <w:jc w:val="left"/>
        <w:rPr>
          <w:rFonts w:hint="eastAsia" w:ascii="WenQuanYi Micro Hei" w:eastAsia="WenQuanYi Micro Hei"/>
          <w:color w:val="585858"/>
          <w:sz w:val="24"/>
        </w:rPr>
      </w:pPr>
    </w:p>
    <w:p>
      <w:pPr>
        <w:pStyle w:val="4"/>
        <w:spacing w:before="28" w:line="170" w:lineRule="auto"/>
        <w:ind w:right="168"/>
        <w:jc w:val="both"/>
        <w:rPr>
          <w:sz w:val="28"/>
          <w:szCs w:val="28"/>
        </w:rPr>
      </w:pPr>
      <w:r>
        <w:rPr>
          <w:rFonts w:hint="default" w:ascii="WenQuanYi Micro Hei" w:eastAsia="WenQuanYi Micro Hei"/>
          <w:color w:val="585858"/>
          <w:sz w:val="24"/>
        </w:rPr>
        <w:drawing>
          <wp:inline distT="0" distB="0" distL="114300" distR="114300">
            <wp:extent cx="6851015" cy="4323715"/>
            <wp:effectExtent l="0" t="0" r="6985" b="19685"/>
            <wp:docPr id="12" name="图片 12" descr="/private/var/folders/dl/nn3bq57n4050ct_9k6ymfb4r0000gn/T/com.kingsoft.wpsoffice.mac/picturecompress_20221004235104/output_1.pngoutpu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/private/var/folders/dl/nn3bq57n4050ct_9k6ymfb4r0000gn/T/com.kingsoft.wpsoffice.mac/picturecompress_20221004235104/output_1.pngoutput_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1015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color w:val="252525"/>
          <w:sz w:val="21"/>
          <w:szCs w:val="21"/>
        </w:rPr>
        <w:t xml:space="preserve">   </w:t>
      </w:r>
      <w:r>
        <w:rPr>
          <w:color w:val="252525"/>
          <w:sz w:val="28"/>
          <w:szCs w:val="28"/>
        </w:rPr>
        <w:t>梅家坞，在杭州以不“喝茶+农家乐”画上等号。梅灵隧道以南，沿</w:t>
      </w:r>
      <w:r>
        <w:rPr>
          <w:color w:val="252525"/>
          <w:spacing w:val="-1"/>
          <w:sz w:val="28"/>
          <w:szCs w:val="28"/>
        </w:rPr>
        <w:t>梅灵路两侧纵深长达十余里，有“十里梅坞”之称。杭州人经常在周末会</w:t>
      </w:r>
      <w:r>
        <w:rPr>
          <w:color w:val="252525"/>
          <w:sz w:val="28"/>
          <w:szCs w:val="28"/>
        </w:rPr>
        <w:t>组织一家人、同事、朋友一起去梅家坞住一天，喝茶、打牌、聊天、吃农</w:t>
      </w:r>
      <w:r>
        <w:rPr>
          <w:color w:val="252525"/>
          <w:w w:val="110"/>
          <w:sz w:val="28"/>
          <w:szCs w:val="28"/>
        </w:rPr>
        <w:t>家乐。这是最道地的杭州人的休闲生活。</w:t>
      </w:r>
    </w:p>
    <w:p>
      <w:pPr>
        <w:pStyle w:val="4"/>
        <w:spacing w:before="56" w:line="170" w:lineRule="auto"/>
        <w:ind w:right="177" w:firstLine="560" w:firstLineChars="200"/>
        <w:rPr>
          <w:color w:val="252525"/>
          <w:sz w:val="28"/>
          <w:szCs w:val="28"/>
        </w:rPr>
      </w:pPr>
      <w:r>
        <w:rPr>
          <w:color w:val="252525"/>
          <w:sz w:val="28"/>
          <w:szCs w:val="28"/>
        </w:rPr>
        <w:t>如果在杭州的时间比较久，推荐约伴一起去，如果时间不够，可以省略。</w:t>
      </w:r>
    </w:p>
    <w:p>
      <w:pPr>
        <w:pStyle w:val="4"/>
        <w:spacing w:before="56" w:line="170" w:lineRule="auto"/>
        <w:ind w:right="177" w:firstLine="560" w:firstLineChars="200"/>
        <w:rPr>
          <w:color w:val="252525"/>
          <w:sz w:val="28"/>
          <w:szCs w:val="28"/>
        </w:rPr>
      </w:pPr>
    </w:p>
    <w:p>
      <w:pPr>
        <w:pStyle w:val="4"/>
        <w:spacing w:before="56" w:line="170" w:lineRule="auto"/>
        <w:ind w:right="177" w:firstLine="560" w:firstLineChars="200"/>
        <w:rPr>
          <w:color w:val="252525"/>
          <w:sz w:val="28"/>
          <w:szCs w:val="28"/>
        </w:rPr>
      </w:pPr>
    </w:p>
    <w:p>
      <w:pPr>
        <w:pStyle w:val="4"/>
        <w:spacing w:before="56" w:line="170" w:lineRule="auto"/>
        <w:ind w:right="177" w:firstLine="560" w:firstLineChars="200"/>
        <w:rPr>
          <w:color w:val="252525"/>
          <w:sz w:val="28"/>
          <w:szCs w:val="28"/>
        </w:rPr>
      </w:pPr>
    </w:p>
    <w:p>
      <w:pPr>
        <w:pStyle w:val="4"/>
        <w:spacing w:before="56" w:line="170" w:lineRule="auto"/>
        <w:ind w:right="177" w:firstLine="560" w:firstLineChars="200"/>
        <w:rPr>
          <w:color w:val="252525"/>
          <w:sz w:val="28"/>
          <w:szCs w:val="28"/>
        </w:rPr>
      </w:pPr>
    </w:p>
    <w:p>
      <w:pPr>
        <w:pStyle w:val="4"/>
        <w:spacing w:before="56" w:line="170" w:lineRule="auto"/>
        <w:ind w:right="177" w:firstLine="560" w:firstLineChars="200"/>
        <w:rPr>
          <w:color w:val="252525"/>
          <w:sz w:val="28"/>
          <w:szCs w:val="28"/>
        </w:rPr>
      </w:pPr>
    </w:p>
    <w:p/>
    <w:p>
      <w:pPr>
        <w:spacing w:before="0"/>
        <w:ind w:right="0"/>
        <w:jc w:val="left"/>
        <w:rPr>
          <w:rFonts w:hint="eastAsia" w:ascii="WenQuanYi Micro Hei" w:eastAsia="WenQuanYi Micro Hei"/>
          <w:color w:val="585858"/>
          <w:sz w:val="24"/>
        </w:rPr>
      </w:pPr>
      <w:r>
        <w:rPr>
          <w:position w:val="-3"/>
        </w:rPr>
        <w:drawing>
          <wp:inline distT="0" distB="0" distL="0" distR="0">
            <wp:extent cx="149225" cy="146050"/>
            <wp:effectExtent l="0" t="0" r="0" b="0"/>
            <wp:docPr id="85" name="image23.jpeg" descr="Sheet.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23.jpeg" descr="Sheet.22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2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z w:val="20"/>
        </w:rPr>
        <w:t xml:space="preserve">  </w:t>
      </w:r>
      <w:r>
        <w:rPr>
          <w:rFonts w:ascii="Times New Roman" w:eastAsia="Times New Roman"/>
          <w:spacing w:val="-18"/>
          <w:sz w:val="20"/>
        </w:rPr>
        <w:t xml:space="preserve"> </w:t>
      </w:r>
      <w:r>
        <w:rPr>
          <w:rFonts w:hint="eastAsia" w:ascii="WenQuanYi Micro Hei" w:eastAsia="WenQuanYi Micro Hei"/>
          <w:color w:val="585858"/>
          <w:sz w:val="24"/>
        </w:rPr>
        <w:t>河坊街</w:t>
      </w:r>
    </w:p>
    <w:p>
      <w:pPr>
        <w:spacing w:before="0"/>
        <w:ind w:left="392" w:right="0" w:firstLine="0"/>
        <w:jc w:val="left"/>
        <w:rPr>
          <w:rFonts w:hint="default" w:ascii="WenQuanYi Micro Hei" w:eastAsia="WenQuanYi Micro Hei"/>
          <w:color w:val="585858"/>
          <w:sz w:val="24"/>
        </w:rPr>
      </w:pPr>
      <w:r>
        <w:rPr>
          <w:rFonts w:hint="default" w:ascii="WenQuanYi Micro Hei" w:eastAsia="WenQuanYi Micro Hei"/>
          <w:color w:val="585858"/>
          <w:sz w:val="24"/>
        </w:rPr>
        <w:drawing>
          <wp:inline distT="0" distB="0" distL="114300" distR="114300">
            <wp:extent cx="6585585" cy="4206240"/>
            <wp:effectExtent l="0" t="0" r="18415" b="10160"/>
            <wp:docPr id="13" name="图片 13" descr="/private/var/folders/dl/nn3bq57n4050ct_9k6ymfb4r0000gn/T/com.kingsoft.wpsoffice.mac/picturecompress_20221005000234/output_1.pngoutpu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/private/var/folders/dl/nn3bq57n4050ct_9k6ymfb4r0000gn/T/com.kingsoft.wpsoffice.mac/picturecompress_20221005000234/output_1.pngoutput_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85585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87" w:line="170" w:lineRule="auto"/>
        <w:ind w:right="167" w:firstLine="560" w:firstLineChars="200"/>
        <w:rPr>
          <w:sz w:val="28"/>
          <w:szCs w:val="28"/>
        </w:rPr>
      </w:pPr>
      <w:r>
        <w:rPr>
          <w:color w:val="252525"/>
          <w:sz w:val="28"/>
          <w:szCs w:val="28"/>
        </w:rPr>
        <w:t>河坊街，也叫</w:t>
      </w:r>
      <w:r>
        <w:rPr>
          <w:color w:val="252525"/>
          <w:w w:val="135"/>
          <w:sz w:val="28"/>
          <w:szCs w:val="28"/>
        </w:rPr>
        <w:t>“</w:t>
      </w:r>
      <w:r>
        <w:rPr>
          <w:color w:val="252525"/>
          <w:sz w:val="28"/>
          <w:szCs w:val="28"/>
        </w:rPr>
        <w:t>清河坊</w:t>
      </w:r>
      <w:r>
        <w:rPr>
          <w:color w:val="252525"/>
          <w:w w:val="135"/>
          <w:sz w:val="28"/>
          <w:szCs w:val="28"/>
        </w:rPr>
        <w:t>”</w:t>
      </w:r>
      <w:r>
        <w:rPr>
          <w:color w:val="252525"/>
          <w:sz w:val="28"/>
          <w:szCs w:val="28"/>
        </w:rPr>
        <w:t>。早年太师张俊在明州击退金兵，取得高桥</w:t>
      </w:r>
      <w:r>
        <w:rPr>
          <w:rFonts w:hint="eastAsia"/>
          <w:color w:val="252525"/>
          <w:spacing w:val="-1"/>
          <w:sz w:val="28"/>
          <w:szCs w:val="28"/>
          <w:lang w:val="en-US" w:eastAsia="zh-Hans"/>
        </w:rPr>
        <w:t>大</w:t>
      </w:r>
      <w:r>
        <w:rPr>
          <w:color w:val="252525"/>
          <w:spacing w:val="-1"/>
          <w:sz w:val="28"/>
          <w:szCs w:val="28"/>
        </w:rPr>
        <w:t>捷，晚年封为清河郡王，倍受宠遇。他在今河坊街太平巷建有清河郡王</w:t>
      </w:r>
      <w:r>
        <w:rPr>
          <w:color w:val="252525"/>
          <w:sz w:val="28"/>
          <w:szCs w:val="28"/>
        </w:rPr>
        <w:t>府，故这一带就被称为</w:t>
      </w:r>
      <w:r>
        <w:rPr>
          <w:color w:val="252525"/>
          <w:w w:val="135"/>
          <w:sz w:val="28"/>
          <w:szCs w:val="28"/>
        </w:rPr>
        <w:t>“</w:t>
      </w:r>
      <w:r>
        <w:rPr>
          <w:color w:val="252525"/>
          <w:sz w:val="28"/>
          <w:szCs w:val="28"/>
        </w:rPr>
        <w:t>清河坊</w:t>
      </w:r>
      <w:r>
        <w:rPr>
          <w:color w:val="252525"/>
          <w:w w:val="135"/>
          <w:sz w:val="28"/>
          <w:szCs w:val="28"/>
        </w:rPr>
        <w:t>”</w:t>
      </w:r>
      <w:r>
        <w:rPr>
          <w:color w:val="252525"/>
          <w:sz w:val="28"/>
          <w:szCs w:val="28"/>
        </w:rPr>
        <w:t>。当时清河坊一带商铺林立、买卖繁华，曾是杭州最繁华的商业区。如今的清河坊，是一条修缮的仿南宋街道。路两侧遍布旅游纪念品、味道一般的小吃府（或酒楼），</w:t>
      </w:r>
      <w:r>
        <w:rPr>
          <w:color w:val="252525"/>
          <w:spacing w:val="-3"/>
          <w:sz w:val="28"/>
          <w:szCs w:val="28"/>
        </w:rPr>
        <w:t>游客很大！</w:t>
      </w:r>
    </w:p>
    <w:p>
      <w:pPr>
        <w:pStyle w:val="4"/>
        <w:spacing w:before="56" w:line="170" w:lineRule="auto"/>
        <w:ind w:right="167" w:firstLine="560" w:firstLineChars="200"/>
        <w:jc w:val="both"/>
        <w:rPr>
          <w:rFonts w:hint="eastAsia" w:eastAsia="宋体"/>
          <w:color w:val="252525"/>
          <w:sz w:val="28"/>
          <w:szCs w:val="28"/>
          <w:lang w:eastAsia="zh-Hans"/>
        </w:rPr>
      </w:pPr>
      <w:r>
        <w:rPr>
          <w:color w:val="252525"/>
          <w:sz w:val="28"/>
          <w:szCs w:val="28"/>
        </w:rPr>
        <w:t>初到杭州的话，可以去清河坊看看现代人复现的南宋街景，尝尝著名的定胜糕，看看箱子里的皮影戏，再看看当年声名远播的胡庆余堂。位于河坊街中段的胡庆余堂（胡雪岩开的药堂，类似北亮同仁堂）是正宗的老</w:t>
      </w:r>
      <w:r>
        <w:rPr>
          <w:rFonts w:hint="eastAsia"/>
          <w:color w:val="252525"/>
          <w:sz w:val="28"/>
          <w:szCs w:val="28"/>
          <w:lang w:val="en-US" w:eastAsia="zh-Hans"/>
        </w:rPr>
        <w:t>店</w:t>
      </w:r>
      <w:r>
        <w:rPr>
          <w:color w:val="252525"/>
          <w:sz w:val="28"/>
          <w:szCs w:val="28"/>
        </w:rPr>
        <w:t>，至今很大杭州市民众去那儿看病抓药。河坊街相邻的高银街上，餐馆遍布，而且都是在杭州口碑比较好的餐馆，例如张胡李龙虾馆、皁饭儿、知味观味宅，是个吃饭的好去处</w:t>
      </w:r>
      <w:r>
        <w:rPr>
          <w:rFonts w:hint="eastAsia"/>
          <w:color w:val="252525"/>
          <w:sz w:val="28"/>
          <w:szCs w:val="28"/>
          <w:lang w:eastAsia="zh-Hans"/>
        </w:rPr>
        <w:t>。</w:t>
      </w:r>
    </w:p>
    <w:p/>
    <w:p>
      <w:pPr>
        <w:spacing w:before="33"/>
        <w:ind w:right="0"/>
        <w:jc w:val="left"/>
        <w:rPr>
          <w:rFonts w:hint="eastAsia" w:ascii="WenQuanYi Micro Hei" w:eastAsia="WenQuanYi Micro Hei"/>
          <w:sz w:val="24"/>
        </w:rPr>
      </w:pPr>
      <w:r>
        <w:rPr>
          <w:position w:val="-3"/>
        </w:rPr>
        <w:drawing>
          <wp:inline distT="0" distB="0" distL="0" distR="0">
            <wp:extent cx="149225" cy="146050"/>
            <wp:effectExtent l="0" t="0" r="3175" b="6350"/>
            <wp:docPr id="81" name="image23.jpeg" descr="Sheet.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23.jpeg" descr="Sheet.20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1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z w:val="20"/>
        </w:rPr>
        <w:t xml:space="preserve">  </w:t>
      </w:r>
      <w:r>
        <w:rPr>
          <w:rFonts w:ascii="Times New Roman" w:eastAsia="Times New Roman"/>
          <w:spacing w:val="-17"/>
          <w:sz w:val="20"/>
        </w:rPr>
        <w:t xml:space="preserve"> </w:t>
      </w:r>
      <w:r>
        <w:rPr>
          <w:rFonts w:hint="eastAsia" w:ascii="WenQuanYi Micro Hei" w:eastAsia="WenQuanYi Micro Hei"/>
          <w:color w:val="585858"/>
          <w:sz w:val="24"/>
        </w:rPr>
        <w:t>南山路</w:t>
      </w:r>
    </w:p>
    <w:p>
      <w:pPr>
        <w:pStyle w:val="4"/>
        <w:spacing w:before="83" w:line="170" w:lineRule="auto"/>
        <w:ind w:right="361" w:firstLine="560" w:firstLineChars="200"/>
        <w:rPr>
          <w:sz w:val="28"/>
          <w:szCs w:val="28"/>
        </w:rPr>
      </w:pPr>
      <w:r>
        <w:rPr>
          <w:color w:val="252525"/>
          <w:sz w:val="28"/>
          <w:szCs w:val="28"/>
        </w:rPr>
        <w:t>南山路两边有安静的咖啡馆，落地的玻璃唯一不吝惜的就是这满路的</w:t>
      </w:r>
      <w:r>
        <w:rPr>
          <w:color w:val="252525"/>
          <w:spacing w:val="-1"/>
          <w:sz w:val="28"/>
          <w:szCs w:val="28"/>
        </w:rPr>
        <w:t>风景。淡淡的音乐有时会顸着似有似无的咖啡香飘散在路上的空气中。从满满一天空的枝繁叶茂到静得没有声音的路面，从慢腾腾的步调到偶然的抬头，时间在这里永远都可以被忽略。一定得在南山路走走逛逛。这里是</w:t>
      </w:r>
      <w:r>
        <w:rPr>
          <w:color w:val="252525"/>
          <w:sz w:val="28"/>
          <w:szCs w:val="28"/>
        </w:rPr>
        <w:t>小资的</w:t>
      </w:r>
      <w:r>
        <w:rPr>
          <w:color w:val="252525"/>
          <w:w w:val="135"/>
          <w:sz w:val="28"/>
          <w:szCs w:val="28"/>
        </w:rPr>
        <w:t>“</w:t>
      </w:r>
      <w:r>
        <w:rPr>
          <w:color w:val="252525"/>
          <w:sz w:val="28"/>
          <w:szCs w:val="28"/>
        </w:rPr>
        <w:t>集中营</w:t>
      </w:r>
      <w:r>
        <w:rPr>
          <w:color w:val="252525"/>
          <w:w w:val="135"/>
          <w:sz w:val="28"/>
          <w:szCs w:val="28"/>
        </w:rPr>
        <w:t>”，</w:t>
      </w:r>
      <w:r>
        <w:rPr>
          <w:color w:val="252525"/>
          <w:sz w:val="28"/>
          <w:szCs w:val="28"/>
        </w:rPr>
        <w:t>酒吧、茶楼、画廊，还有中国美院。在这种地方喝 茶，情调是第一位的，而至于茶本身，还不及自己家里的。</w:t>
      </w:r>
    </w:p>
    <w:p>
      <w:pPr>
        <w:spacing w:before="175" w:line="386" w:lineRule="exact"/>
        <w:ind w:right="0"/>
        <w:jc w:val="left"/>
        <w:rPr>
          <w:rFonts w:hint="eastAsia" w:ascii="WenQuanYi Micro Hei" w:eastAsia="WenQuanYi Micro Hei"/>
          <w:sz w:val="24"/>
        </w:rPr>
      </w:pPr>
      <w:r>
        <w:rPr>
          <w:position w:val="-2"/>
        </w:rPr>
        <w:drawing>
          <wp:inline distT="0" distB="0" distL="0" distR="0">
            <wp:extent cx="149225" cy="146050"/>
            <wp:effectExtent l="0" t="0" r="3175" b="6350"/>
            <wp:docPr id="83" name="image23.jpeg" descr="Sheet.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23.jpeg" descr="Sheet.15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1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z w:val="20"/>
        </w:rPr>
        <w:t xml:space="preserve">  </w:t>
      </w:r>
      <w:r>
        <w:rPr>
          <w:rFonts w:ascii="Times New Roman" w:eastAsia="Times New Roman"/>
          <w:spacing w:val="-13"/>
          <w:sz w:val="20"/>
        </w:rPr>
        <w:t xml:space="preserve"> </w:t>
      </w:r>
      <w:r>
        <w:rPr>
          <w:rFonts w:hint="eastAsia" w:ascii="WenQuanYi Micro Hei" w:eastAsia="WenQuanYi Micro Hei"/>
          <w:color w:val="585858"/>
          <w:sz w:val="24"/>
        </w:rPr>
        <w:t>宋城</w:t>
      </w:r>
    </w:p>
    <w:p>
      <w:pPr>
        <w:pStyle w:val="4"/>
        <w:spacing w:before="60" w:line="170" w:lineRule="auto"/>
        <w:ind w:right="465" w:firstLine="560" w:firstLineChars="200"/>
        <w:jc w:val="both"/>
        <w:rPr>
          <w:sz w:val="28"/>
          <w:szCs w:val="28"/>
        </w:rPr>
      </w:pPr>
      <w:r>
        <w:rPr>
          <w:color w:val="252525"/>
          <w:sz w:val="28"/>
          <w:szCs w:val="28"/>
        </w:rPr>
        <w:t>杭州宋城是近年来杭州新打造的一个以宋朝文化为主题的公园，里面有怪街、佛山、市井街、宋城河、千年古樟、九龙广场、城楼广场、文化广场、聊斋惊魂、南宋风情街等景点。每个景点都是一个文化背景的缩影，再现了宋代都市的风貌，城内不但斗拱飞檐，车水马龙，而且现代设施齐全，是一个古今融合的</w:t>
      </w:r>
      <w:r>
        <w:rPr>
          <w:rFonts w:hint="eastAsia"/>
          <w:color w:val="252525"/>
          <w:sz w:val="28"/>
          <w:szCs w:val="28"/>
          <w:lang w:val="en-US" w:eastAsia="zh-Hans"/>
        </w:rPr>
        <w:t>大</w:t>
      </w:r>
      <w:r>
        <w:rPr>
          <w:color w:val="252525"/>
          <w:sz w:val="28"/>
          <w:szCs w:val="28"/>
        </w:rPr>
        <w:t>观园。</w:t>
      </w:r>
    </w:p>
    <w:p>
      <w:pPr>
        <w:spacing w:before="34" w:line="384" w:lineRule="exact"/>
        <w:ind w:right="0"/>
        <w:jc w:val="left"/>
        <w:rPr>
          <w:rFonts w:hint="eastAsia" w:ascii="WenQuanYi Micro Hei" w:eastAsia="WenQuanYi Micro Hei"/>
          <w:sz w:val="24"/>
        </w:rPr>
      </w:pPr>
      <w:r>
        <w:rPr>
          <w:position w:val="-2"/>
        </w:rPr>
        <w:drawing>
          <wp:inline distT="0" distB="0" distL="0" distR="0">
            <wp:extent cx="149225" cy="146050"/>
            <wp:effectExtent l="0" t="0" r="3175" b="6350"/>
            <wp:docPr id="87" name="image23.jpeg" descr="Sheet.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23.jpeg" descr="Sheet.9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1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z w:val="20"/>
        </w:rPr>
        <w:t xml:space="preserve">  </w:t>
      </w:r>
      <w:r>
        <w:rPr>
          <w:rFonts w:ascii="Times New Roman" w:eastAsia="Times New Roman"/>
          <w:spacing w:val="-17"/>
          <w:sz w:val="20"/>
        </w:rPr>
        <w:t xml:space="preserve"> </w:t>
      </w:r>
      <w:r>
        <w:rPr>
          <w:rFonts w:hint="eastAsia" w:ascii="WenQuanYi Micro Hei" w:eastAsia="WenQuanYi Micro Hei"/>
          <w:color w:val="585858"/>
          <w:sz w:val="24"/>
        </w:rPr>
        <w:t>钱塘江</w:t>
      </w:r>
    </w:p>
    <w:p>
      <w:pPr>
        <w:pStyle w:val="4"/>
        <w:spacing w:before="58" w:line="170" w:lineRule="auto"/>
        <w:ind w:right="357" w:firstLine="560" w:firstLineChars="200"/>
        <w:rPr>
          <w:color w:val="252525"/>
          <w:sz w:val="28"/>
          <w:szCs w:val="28"/>
        </w:rPr>
      </w:pPr>
      <w:r>
        <w:rPr>
          <w:color w:val="252525"/>
          <w:sz w:val="28"/>
          <w:szCs w:val="28"/>
        </w:rPr>
        <w:t xml:space="preserve">观赏钱塘秋潮，早在汉、魏、六朝时就工蔚成风气，至唐、宋时， </w:t>
      </w:r>
      <w:r>
        <w:rPr>
          <w:color w:val="252525"/>
          <w:w w:val="95"/>
          <w:sz w:val="28"/>
          <w:szCs w:val="28"/>
        </w:rPr>
        <w:t>此风更盛。相传农历8月18日，是潮神的生日，故潮峰最高。你可以赶往</w:t>
      </w:r>
      <w:r>
        <w:rPr>
          <w:color w:val="252525"/>
          <w:spacing w:val="-1"/>
          <w:sz w:val="28"/>
          <w:szCs w:val="28"/>
        </w:rPr>
        <w:t>海宁市盐官镇观看钱塘江大潮，亦可选择离杭州钱塘江铁路大桥下的观</w:t>
      </w:r>
      <w:r>
        <w:rPr>
          <w:color w:val="252525"/>
          <w:sz w:val="28"/>
          <w:szCs w:val="28"/>
        </w:rPr>
        <w:t>潮点。虽然这里看不到</w:t>
      </w:r>
      <w:r>
        <w:rPr>
          <w:color w:val="252525"/>
          <w:w w:val="140"/>
          <w:sz w:val="28"/>
          <w:szCs w:val="28"/>
        </w:rPr>
        <w:t>“</w:t>
      </w:r>
      <w:r>
        <w:rPr>
          <w:color w:val="252525"/>
          <w:sz w:val="28"/>
          <w:szCs w:val="28"/>
        </w:rPr>
        <w:t>滔天浊浪排空来，翻江倒海山可摧</w:t>
      </w:r>
      <w:r>
        <w:rPr>
          <w:color w:val="252525"/>
          <w:w w:val="140"/>
          <w:sz w:val="28"/>
          <w:szCs w:val="28"/>
        </w:rPr>
        <w:t>”</w:t>
      </w:r>
      <w:r>
        <w:rPr>
          <w:color w:val="252525"/>
          <w:sz w:val="28"/>
          <w:szCs w:val="28"/>
        </w:rPr>
        <w:t>壮观场</w:t>
      </w:r>
      <w:r>
        <w:rPr>
          <w:color w:val="252525"/>
          <w:spacing w:val="-1"/>
          <w:sz w:val="28"/>
          <w:szCs w:val="28"/>
        </w:rPr>
        <w:t>面，但也可以看到钱江潮惊涛拍岸的震撼。看潮是一种乐趣，听潮是一</w:t>
      </w:r>
      <w:r>
        <w:rPr>
          <w:color w:val="252525"/>
          <w:sz w:val="28"/>
          <w:szCs w:val="28"/>
        </w:rPr>
        <w:t>种遐想。</w:t>
      </w:r>
    </w:p>
    <w:p>
      <w:pPr>
        <w:spacing w:before="160" w:line="362" w:lineRule="exact"/>
        <w:ind w:right="0"/>
        <w:jc w:val="left"/>
        <w:rPr>
          <w:rFonts w:hint="eastAsia" w:ascii="WenQuanYi Micro Hei" w:eastAsia="WenQuanYi Micro Hei"/>
          <w:sz w:val="24"/>
        </w:rPr>
      </w:pPr>
      <w:r>
        <w:rPr>
          <w:position w:val="-2"/>
        </w:rPr>
        <w:drawing>
          <wp:inline distT="0" distB="0" distL="0" distR="0">
            <wp:extent cx="149225" cy="146050"/>
            <wp:effectExtent l="0" t="0" r="3175" b="6350"/>
            <wp:docPr id="91" name="image23.jpeg" descr="Sheet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23.jpeg" descr="Sheet.18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1" cy="14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z w:val="20"/>
        </w:rPr>
        <w:t xml:space="preserve">   </w:t>
      </w:r>
      <w:r>
        <w:rPr>
          <w:rFonts w:ascii="Times New Roman" w:eastAsia="Times New Roman"/>
          <w:spacing w:val="-11"/>
          <w:sz w:val="20"/>
        </w:rPr>
        <w:t xml:space="preserve"> </w:t>
      </w:r>
      <w:r>
        <w:rPr>
          <w:rFonts w:hint="eastAsia" w:ascii="WenQuanYi Micro Hei" w:eastAsia="WenQuanYi Micro Hei"/>
          <w:color w:val="585858"/>
          <w:sz w:val="24"/>
        </w:rPr>
        <w:t>杭州乐园</w:t>
      </w:r>
    </w:p>
    <w:p>
      <w:pPr>
        <w:pStyle w:val="4"/>
        <w:spacing w:before="13" w:line="194" w:lineRule="auto"/>
        <w:ind w:right="529" w:firstLine="560" w:firstLineChars="200"/>
        <w:rPr>
          <w:sz w:val="28"/>
          <w:szCs w:val="28"/>
        </w:rPr>
      </w:pPr>
      <w:r>
        <w:rPr>
          <w:color w:val="252525"/>
          <w:sz w:val="28"/>
          <w:szCs w:val="28"/>
        </w:rPr>
        <w:t>在这里你可以切身体验了一下以前在电视中看到的高空蹦极、过山车、勇敢者转盘等心里极限体验顷目。杭州乐园一年四季活动不断，春季的狂欢节，夏季的嬉水节，秋季的万圣节，冬季的冰雪节， 四大主题活动，精彩纷呈，一年365天，天天像过节。过山车、勇敢者转盘一旦开起来是不能够停止的，既然选择了来到这里，那就必须进入游戏的角色，体验其所带来的感官刺激吧。</w:t>
      </w:r>
    </w:p>
    <w:p>
      <w:pPr>
        <w:spacing w:before="110" w:line="366" w:lineRule="exact"/>
        <w:ind w:right="0"/>
        <w:jc w:val="left"/>
        <w:rPr>
          <w:rFonts w:hint="default" w:ascii="WenQuanYi Micro Hei" w:eastAsia="WenQuanYi Micro Hei"/>
          <w:color w:val="585858"/>
          <w:sz w:val="24"/>
        </w:rPr>
      </w:pPr>
      <w:r>
        <w:rPr>
          <w:position w:val="-4"/>
        </w:rPr>
        <w:drawing>
          <wp:inline distT="0" distB="0" distL="0" distR="0">
            <wp:extent cx="149225" cy="146050"/>
            <wp:effectExtent l="0" t="0" r="3175" b="6350"/>
            <wp:docPr id="95" name="image23.jpeg" descr="Sheet.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23.jpeg" descr="Sheet.16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2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z w:val="20"/>
        </w:rPr>
        <w:t xml:space="preserve">   </w:t>
      </w:r>
      <w:r>
        <w:rPr>
          <w:rFonts w:ascii="Times New Roman" w:eastAsia="Times New Roman"/>
          <w:spacing w:val="-10"/>
          <w:sz w:val="20"/>
        </w:rPr>
        <w:t xml:space="preserve"> </w:t>
      </w:r>
      <w:r>
        <w:rPr>
          <w:rFonts w:hint="eastAsia" w:ascii="WenQuanYi Micro Hei" w:eastAsia="WenQuanYi Micro Hei"/>
          <w:color w:val="585858"/>
          <w:sz w:val="24"/>
        </w:rPr>
        <w:t>印象西湖</w:t>
      </w:r>
    </w:p>
    <w:p>
      <w:pPr>
        <w:pStyle w:val="4"/>
        <w:spacing w:before="39" w:line="170" w:lineRule="auto"/>
        <w:ind w:right="268" w:firstLine="480" w:firstLineChars="200"/>
        <w:rPr>
          <w:color w:val="252525"/>
          <w:sz w:val="21"/>
          <w:szCs w:val="21"/>
        </w:rPr>
      </w:pPr>
      <w:r>
        <w:rPr>
          <w:rFonts w:hint="default" w:ascii="WenQuanYi Micro Hei" w:eastAsia="WenQuanYi Micro Hei"/>
          <w:color w:val="585858"/>
          <w:sz w:val="24"/>
        </w:rPr>
        <w:drawing>
          <wp:inline distT="0" distB="0" distL="114300" distR="114300">
            <wp:extent cx="6460490" cy="3780790"/>
            <wp:effectExtent l="0" t="0" r="16510" b="3810"/>
            <wp:docPr id="14" name="图片 14" descr="西湖荷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西湖荷花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6049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39" w:line="170" w:lineRule="auto"/>
        <w:ind w:right="268" w:firstLine="560" w:firstLineChars="200"/>
        <w:rPr>
          <w:sz w:val="28"/>
          <w:szCs w:val="28"/>
        </w:rPr>
      </w:pPr>
      <w:r>
        <w:rPr>
          <w:color w:val="252525"/>
          <w:sz w:val="28"/>
          <w:szCs w:val="28"/>
        </w:rPr>
        <w:t>西湖自然风光的极致。印象西湖将杭州西湖十景极致化，印象化。</w:t>
      </w:r>
      <w:r>
        <w:rPr>
          <w:color w:val="252525"/>
          <w:spacing w:val="-1"/>
          <w:sz w:val="28"/>
          <w:szCs w:val="28"/>
        </w:rPr>
        <w:t>都知道杭州西湖有十景，但是这些十景都是可</w:t>
      </w:r>
      <w:r>
        <w:rPr>
          <w:rFonts w:hint="eastAsia"/>
          <w:color w:val="252525"/>
          <w:spacing w:val="-1"/>
          <w:sz w:val="28"/>
          <w:szCs w:val="28"/>
          <w:lang w:val="en-US" w:eastAsia="zh-Hans"/>
        </w:rPr>
        <w:t>遇</w:t>
      </w:r>
      <w:r>
        <w:rPr>
          <w:color w:val="252525"/>
          <w:spacing w:val="-1"/>
          <w:sz w:val="28"/>
          <w:szCs w:val="28"/>
        </w:rPr>
        <w:t>而不可求的瞬间，但是通过印象西湖，通过这短短的一小时，你便可以在印象西湖演出中寻览</w:t>
      </w:r>
      <w:r>
        <w:rPr>
          <w:color w:val="252525"/>
          <w:sz w:val="28"/>
          <w:szCs w:val="28"/>
        </w:rPr>
        <w:t>到春日苏堤的杨柳依依，夏日西湖的十里荷香，中秋佳节的三潭印月，以及冬日的断桥残雪。</w:t>
      </w:r>
    </w:p>
    <w:p/>
    <w:p>
      <w:pPr>
        <w:spacing w:before="38" w:line="384" w:lineRule="exact"/>
        <w:ind w:right="0"/>
        <w:jc w:val="left"/>
        <w:rPr>
          <w:rFonts w:hint="eastAsia" w:ascii="WenQuanYi Micro Hei" w:eastAsia="WenQuanYi Micro Hei"/>
          <w:sz w:val="24"/>
        </w:rPr>
      </w:pPr>
      <w:r>
        <w:rPr>
          <w:position w:val="-2"/>
        </w:rPr>
        <w:drawing>
          <wp:inline distT="0" distB="0" distL="0" distR="0">
            <wp:extent cx="149225" cy="146050"/>
            <wp:effectExtent l="0" t="0" r="3175" b="6350"/>
            <wp:docPr id="99" name="image23.jpeg" descr="Sheet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23.jpeg" descr="Sheet.19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2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z w:val="20"/>
        </w:rPr>
        <w:t xml:space="preserve">   </w:t>
      </w:r>
      <w:r>
        <w:rPr>
          <w:rFonts w:ascii="Times New Roman" w:eastAsia="Times New Roman"/>
          <w:spacing w:val="-11"/>
          <w:sz w:val="20"/>
        </w:rPr>
        <w:t xml:space="preserve"> </w:t>
      </w:r>
      <w:r>
        <w:rPr>
          <w:rFonts w:hint="eastAsia" w:ascii="WenQuanYi Micro Hei" w:eastAsia="WenQuanYi Micro Hei"/>
          <w:color w:val="585858"/>
          <w:sz w:val="24"/>
        </w:rPr>
        <w:t>西湖音乐节</w:t>
      </w:r>
    </w:p>
    <w:p>
      <w:pPr>
        <w:pStyle w:val="4"/>
        <w:spacing w:before="58" w:line="170" w:lineRule="auto"/>
        <w:ind w:right="156" w:firstLine="532" w:firstLineChars="200"/>
        <w:jc w:val="both"/>
        <w:rPr>
          <w:sz w:val="28"/>
          <w:szCs w:val="28"/>
        </w:rPr>
      </w:pPr>
      <w:r>
        <w:rPr>
          <w:color w:val="252525"/>
          <w:w w:val="95"/>
          <w:sz w:val="28"/>
          <w:szCs w:val="28"/>
        </w:rPr>
        <w:t>西湖音乐节从2008年开办，每年两次，一次在5月份，一次在10月底   或11月份。2008年的音乐节，场地在西湖边的柳浪闻莺草坪，2009年开</w:t>
      </w:r>
      <w:r>
        <w:rPr>
          <w:color w:val="252525"/>
          <w:sz w:val="28"/>
          <w:szCs w:val="28"/>
        </w:rPr>
        <w:t>始，移至太子湾公园。</w:t>
      </w:r>
    </w:p>
    <w:p>
      <w:pPr>
        <w:pStyle w:val="4"/>
        <w:spacing w:before="58" w:line="170" w:lineRule="auto"/>
        <w:ind w:right="164" w:firstLine="560" w:firstLineChars="200"/>
        <w:jc w:val="both"/>
        <w:rPr>
          <w:color w:val="252525"/>
          <w:sz w:val="28"/>
          <w:szCs w:val="28"/>
        </w:rPr>
      </w:pPr>
      <w:r>
        <w:rPr>
          <w:color w:val="252525"/>
          <w:sz w:val="28"/>
          <w:szCs w:val="28"/>
        </w:rPr>
        <w:t>西湖音乐节氛围偏小清新，大台湾、上海、杭州等南方的乐队和歌手参加。张震岳、蔡健雅、张悬、范晓萱、郑钧等，都登过西湖音乐节的舞台。</w:t>
      </w:r>
    </w:p>
    <w:p>
      <w:pPr>
        <w:tabs>
          <w:tab w:val="left" w:pos="5669"/>
        </w:tabs>
        <w:spacing w:before="11"/>
        <w:ind w:right="0"/>
        <w:jc w:val="left"/>
        <w:rPr>
          <w:rFonts w:hint="eastAsia" w:ascii="WenQuanYi Micro Hei" w:eastAsia="WenQuanYi Micro Hei"/>
          <w:color w:val="FFFFFF"/>
          <w:sz w:val="32"/>
          <w:shd w:val="clear" w:color="auto" w:fill="13ADFA"/>
          <w:lang w:val="en-US" w:eastAsia="zh-Hans"/>
        </w:rPr>
      </w:pPr>
    </w:p>
    <w:p>
      <w:pPr>
        <w:tabs>
          <w:tab w:val="left" w:pos="5669"/>
        </w:tabs>
        <w:spacing w:before="11"/>
        <w:ind w:right="0"/>
        <w:jc w:val="left"/>
        <w:rPr>
          <w:rFonts w:hint="eastAsia" w:ascii="WenQuanYi Micro Hei" w:hAnsi="WenQuanYi Micro Hei" w:eastAsia="WenQuanYi Micro Hei"/>
          <w:color w:val="FFFFFF"/>
          <w:spacing w:val="-4"/>
          <w:w w:val="120"/>
          <w:sz w:val="40"/>
          <w:shd w:val="clear" w:color="auto" w:fill="1C8FDF"/>
        </w:rPr>
      </w:pPr>
      <w:r>
        <w:rPr>
          <w:rFonts w:hint="eastAsia" w:ascii="WenQuanYi Micro Hei" w:eastAsia="WenQuanYi Micro Hei"/>
          <w:color w:val="FFFFFF"/>
          <w:sz w:val="32"/>
          <w:shd w:val="clear" w:color="auto" w:fill="13ADFA"/>
          <w:lang w:val="en-US" w:eastAsia="zh-Hans"/>
        </w:rPr>
        <w:t>特产</w:t>
      </w:r>
      <w:r>
        <w:rPr>
          <w:rFonts w:hint="eastAsia" w:ascii="WenQuanYi Micro Hei" w:eastAsia="WenQuanYi Micro Hei"/>
          <w:color w:val="FFFFFF"/>
          <w:sz w:val="32"/>
          <w:shd w:val="clear" w:color="auto" w:fill="13ADFA"/>
        </w:rPr>
        <w:tab/>
      </w:r>
    </w:p>
    <w:p>
      <w:pPr>
        <w:rPr>
          <w:color w:val="FFFFFF"/>
        </w:rPr>
      </w:pPr>
    </w:p>
    <w:p>
      <w:pPr>
        <w:pStyle w:val="3"/>
        <w:tabs>
          <w:tab w:val="left" w:pos="5717"/>
        </w:tabs>
        <w:spacing w:before="37" w:line="480" w:lineRule="atLeast"/>
        <w:ind w:right="277"/>
      </w:pPr>
      <w:r>
        <w:rPr>
          <w:color w:val="FFFFFF"/>
          <w:position w:val="-3"/>
        </w:rPr>
        <w:drawing>
          <wp:inline distT="0" distB="0" distL="0" distR="0">
            <wp:extent cx="149225" cy="146050"/>
            <wp:effectExtent l="0" t="0" r="3175" b="6350"/>
            <wp:docPr id="107" name="image23.jpeg" descr="Sheet.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23.jpeg" descr="Sheet.27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1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/>
          <w:color w:val="FFFFFF"/>
        </w:rPr>
        <w:t xml:space="preserve">  </w:t>
      </w:r>
      <w:r>
        <w:rPr>
          <w:rFonts w:ascii="Times New Roman" w:hAnsi="Times New Roman" w:eastAsia="Times New Roman"/>
          <w:color w:val="FFFFFF"/>
          <w:spacing w:val="5"/>
        </w:rPr>
        <w:t xml:space="preserve"> </w:t>
      </w:r>
      <w:r>
        <w:rPr>
          <w:color w:val="585858"/>
          <w:w w:val="115"/>
        </w:rPr>
        <w:t>杭州丝绸</w:t>
      </w:r>
    </w:p>
    <w:p>
      <w:pPr>
        <w:pStyle w:val="4"/>
        <w:spacing w:before="58" w:line="170" w:lineRule="auto"/>
        <w:ind w:right="156" w:firstLine="532" w:firstLineChars="200"/>
        <w:jc w:val="both"/>
        <w:rPr>
          <w:color w:val="252525"/>
          <w:w w:val="95"/>
          <w:sz w:val="28"/>
          <w:szCs w:val="28"/>
        </w:rPr>
      </w:pPr>
      <w:r>
        <w:rPr>
          <w:color w:val="252525"/>
          <w:w w:val="95"/>
          <w:sz w:val="28"/>
          <w:szCs w:val="28"/>
        </w:rPr>
        <w:t>杭州有“丝绸之府”之称。杭州丝绸的历史在此不做详细介绍，相信大家也都有所耳闻。如果要买丝绸，可以去位于凤起路环北小商品市场对面的“杭州丝绸城”。需要提醒的是，丝绸城里的商品良莠不齐， 最好带上懂的人一起去，以免上当被宰。丝绸城晚上不开门，请安排在白天前往。另外，如果你舍得花钱，推荐去都锦生，都锦生丝绸厂创立于1922年，杭州丝绸的老字号啦。</w:t>
      </w:r>
    </w:p>
    <w:p>
      <w:pPr>
        <w:pStyle w:val="4"/>
        <w:spacing w:line="199" w:lineRule="exact"/>
        <w:ind w:firstLine="420" w:firstLineChars="200"/>
        <w:rPr>
          <w:color w:val="252525"/>
          <w:sz w:val="21"/>
          <w:szCs w:val="21"/>
        </w:rPr>
      </w:pPr>
    </w:p>
    <w:p>
      <w:pPr>
        <w:spacing w:before="4" w:line="360" w:lineRule="exact"/>
        <w:ind w:right="0"/>
        <w:jc w:val="left"/>
        <w:rPr>
          <w:rFonts w:hint="eastAsia" w:ascii="WenQuanYi Micro Hei" w:eastAsia="WenQuanYi Micro Hei"/>
          <w:sz w:val="24"/>
        </w:rPr>
      </w:pPr>
      <w:r>
        <w:rPr>
          <w:position w:val="-2"/>
        </w:rPr>
        <w:drawing>
          <wp:inline distT="0" distB="0" distL="0" distR="0">
            <wp:extent cx="149225" cy="146050"/>
            <wp:effectExtent l="0" t="0" r="3175" b="6350"/>
            <wp:docPr id="109" name="image23.jpeg" descr="Sheet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23.jpeg" descr="Sheet.24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1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z w:val="20"/>
        </w:rPr>
        <w:t xml:space="preserve">   </w:t>
      </w:r>
      <w:r>
        <w:rPr>
          <w:rFonts w:ascii="Times New Roman" w:eastAsia="Times New Roman"/>
          <w:spacing w:val="-15"/>
          <w:sz w:val="20"/>
        </w:rPr>
        <w:t xml:space="preserve"> </w:t>
      </w:r>
      <w:r>
        <w:rPr>
          <w:rFonts w:hint="eastAsia" w:ascii="WenQuanYi Micro Hei" w:eastAsia="WenQuanYi Micro Hei"/>
          <w:color w:val="585858"/>
          <w:sz w:val="24"/>
        </w:rPr>
        <w:t>西湖绸伞</w:t>
      </w:r>
    </w:p>
    <w:p>
      <w:pPr>
        <w:pStyle w:val="4"/>
        <w:spacing w:before="58" w:line="170" w:lineRule="auto"/>
        <w:ind w:right="156" w:firstLine="532" w:firstLineChars="200"/>
        <w:jc w:val="both"/>
        <w:rPr>
          <w:color w:val="252525"/>
          <w:w w:val="95"/>
          <w:sz w:val="28"/>
          <w:szCs w:val="28"/>
        </w:rPr>
      </w:pPr>
      <w:r>
        <w:rPr>
          <w:color w:val="252525"/>
          <w:w w:val="95"/>
          <w:sz w:val="28"/>
          <w:szCs w:val="28"/>
        </w:rPr>
        <w:t>西湖绸伞，以竹作骨，以绸张面，轻巧悦目，式样美观，携带方便，素有“西湖之花</w:t>
      </w:r>
      <w:r>
        <w:rPr>
          <w:rFonts w:hint="default"/>
          <w:color w:val="252525"/>
          <w:w w:val="95"/>
          <w:sz w:val="28"/>
          <w:szCs w:val="28"/>
        </w:rPr>
        <w:t>”</w:t>
      </w:r>
      <w:r>
        <w:rPr>
          <w:color w:val="252525"/>
          <w:w w:val="95"/>
          <w:sz w:val="28"/>
          <w:szCs w:val="28"/>
        </w:rPr>
        <w:t>的美称。西湖绸伞选料</w:t>
      </w:r>
      <w:r>
        <w:rPr>
          <w:rFonts w:hint="eastAsia"/>
          <w:color w:val="252525"/>
          <w:w w:val="95"/>
          <w:sz w:val="28"/>
          <w:szCs w:val="28"/>
          <w:lang w:val="en-US" w:eastAsia="zh-Hans"/>
        </w:rPr>
        <w:t>考</w:t>
      </w:r>
      <w:r>
        <w:rPr>
          <w:color w:val="252525"/>
          <w:w w:val="95"/>
          <w:sz w:val="28"/>
          <w:szCs w:val="28"/>
        </w:rPr>
        <w:t>究，制作精巧，不仅可以遮阳蔽日，同样具有观赏性。在杭州丝绸城和河坊街都能买到。</w:t>
      </w:r>
    </w:p>
    <w:p>
      <w:pPr>
        <w:pStyle w:val="4"/>
        <w:spacing w:before="35" w:line="170" w:lineRule="auto"/>
        <w:ind w:right="535" w:firstLine="420" w:firstLineChars="200"/>
        <w:rPr>
          <w:color w:val="252525"/>
          <w:sz w:val="21"/>
          <w:szCs w:val="21"/>
        </w:rPr>
      </w:pPr>
    </w:p>
    <w:p>
      <w:pPr>
        <w:spacing w:before="44" w:line="369" w:lineRule="exact"/>
        <w:ind w:right="0"/>
        <w:jc w:val="left"/>
        <w:rPr>
          <w:rFonts w:hint="eastAsia" w:ascii="WenQuanYi Micro Hei" w:eastAsia="WenQuanYi Micro Hei"/>
          <w:sz w:val="24"/>
        </w:rPr>
      </w:pPr>
      <w:r>
        <w:rPr>
          <w:position w:val="-3"/>
        </w:rPr>
        <w:drawing>
          <wp:inline distT="0" distB="0" distL="0" distR="0">
            <wp:extent cx="149225" cy="146050"/>
            <wp:effectExtent l="0" t="0" r="3175" b="6350"/>
            <wp:docPr id="111" name="image23.jpeg" descr="Sheet.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23.jpeg" descr="Sheet.30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1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z w:val="20"/>
        </w:rPr>
        <w:t xml:space="preserve">   </w:t>
      </w:r>
      <w:r>
        <w:rPr>
          <w:rFonts w:ascii="Times New Roman" w:eastAsia="Times New Roman"/>
          <w:spacing w:val="-15"/>
          <w:sz w:val="20"/>
        </w:rPr>
        <w:t xml:space="preserve"> </w:t>
      </w:r>
      <w:r>
        <w:rPr>
          <w:rFonts w:hint="eastAsia" w:ascii="WenQuanYi Micro Hei" w:eastAsia="WenQuanYi Micro Hei"/>
          <w:color w:val="585858"/>
          <w:sz w:val="24"/>
        </w:rPr>
        <w:t>龙井茶叶</w:t>
      </w:r>
    </w:p>
    <w:p>
      <w:pPr>
        <w:pStyle w:val="4"/>
        <w:spacing w:before="58" w:line="170" w:lineRule="auto"/>
        <w:ind w:right="156" w:firstLine="532" w:firstLineChars="200"/>
        <w:jc w:val="both"/>
        <w:rPr>
          <w:color w:val="252525"/>
          <w:w w:val="95"/>
          <w:sz w:val="28"/>
          <w:szCs w:val="28"/>
        </w:rPr>
      </w:pPr>
      <w:r>
        <w:rPr>
          <w:color w:val="252525"/>
          <w:w w:val="95"/>
          <w:sz w:val="28"/>
          <w:szCs w:val="28"/>
        </w:rPr>
        <w:t>如果是春天（特别是清明时）来的杭州，一定要去龙井村买一些龙井茶带回去。好的龙井茶扁平光滑挺直，色泽嫩绿光润，香气鲜嫩清 高，滋味鲜爽甘醇，叶底细嫩呈朵。</w:t>
      </w:r>
    </w:p>
    <w:p>
      <w:pPr>
        <w:pStyle w:val="4"/>
        <w:spacing w:before="58" w:line="170" w:lineRule="auto"/>
        <w:ind w:right="156" w:firstLine="532" w:firstLineChars="200"/>
        <w:jc w:val="both"/>
        <w:rPr>
          <w:color w:val="252525"/>
          <w:w w:val="95"/>
          <w:sz w:val="28"/>
          <w:szCs w:val="28"/>
        </w:rPr>
      </w:pPr>
      <w:r>
        <w:rPr>
          <w:color w:val="252525"/>
          <w:w w:val="95"/>
          <w:sz w:val="28"/>
          <w:szCs w:val="28"/>
        </w:rPr>
        <w:t>杭州有两个地方集中卖茶，一是茶城（价格高）一是龙井村（价格实惠）。在龙井村贩买茶叶，记得要还价，通常可以还三分之一到一 半。</w:t>
      </w:r>
    </w:p>
    <w:p>
      <w:pPr>
        <w:spacing w:before="70" w:line="357" w:lineRule="exact"/>
        <w:ind w:right="0"/>
        <w:jc w:val="left"/>
        <w:rPr>
          <w:rFonts w:hint="eastAsia" w:ascii="WenQuanYi Micro Hei" w:eastAsia="WenQuanYi Micro Hei"/>
          <w:sz w:val="24"/>
        </w:rPr>
      </w:pPr>
      <w:r>
        <w:rPr>
          <w:position w:val="-2"/>
        </w:rPr>
        <w:drawing>
          <wp:inline distT="0" distB="0" distL="0" distR="0">
            <wp:extent cx="149225" cy="146050"/>
            <wp:effectExtent l="0" t="0" r="3175" b="6350"/>
            <wp:docPr id="113" name="image23.jpeg" descr="Sheet.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23.jpeg" descr="Sheet.51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1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z w:val="20"/>
        </w:rPr>
        <w:t xml:space="preserve">   </w:t>
      </w:r>
      <w:r>
        <w:rPr>
          <w:rFonts w:ascii="Times New Roman" w:eastAsia="Times New Roman"/>
          <w:spacing w:val="-15"/>
          <w:sz w:val="20"/>
        </w:rPr>
        <w:t xml:space="preserve"> </w:t>
      </w:r>
      <w:r>
        <w:rPr>
          <w:rFonts w:hint="eastAsia" w:ascii="WenQuanYi Micro Hei" w:eastAsia="WenQuanYi Micro Hei"/>
          <w:color w:val="585858"/>
          <w:sz w:val="24"/>
        </w:rPr>
        <w:t>西湖藕粉</w:t>
      </w:r>
    </w:p>
    <w:p>
      <w:pPr>
        <w:pStyle w:val="4"/>
        <w:spacing w:before="43" w:line="170" w:lineRule="auto"/>
        <w:ind w:right="516" w:firstLine="532" w:firstLineChars="200"/>
        <w:rPr>
          <w:color w:val="252525"/>
          <w:sz w:val="21"/>
          <w:szCs w:val="21"/>
        </w:rPr>
      </w:pPr>
      <w:r>
        <w:rPr>
          <w:color w:val="252525"/>
          <w:w w:val="95"/>
          <w:sz w:val="28"/>
          <w:szCs w:val="28"/>
        </w:rPr>
        <w:t>西湖藕粉是杭州的名产，味道香甜而不腻。</w:t>
      </w:r>
      <w:r>
        <w:rPr>
          <w:rFonts w:hint="eastAsia"/>
          <w:color w:val="252525"/>
          <w:w w:val="95"/>
          <w:sz w:val="28"/>
          <w:szCs w:val="28"/>
          <w:lang w:val="en-US" w:eastAsia="zh-Hans"/>
        </w:rPr>
        <w:t>服</w:t>
      </w:r>
      <w:r>
        <w:rPr>
          <w:color w:val="252525"/>
          <w:w w:val="95"/>
          <w:sz w:val="28"/>
          <w:szCs w:val="28"/>
        </w:rPr>
        <w:t>用时只需先用少量冷水调和，再用开水冲调成糊状即可，冲泡后的藕粉晶莹透明。藕粉在各大超市都有的卖，杭州人买的最大的品牌是怡味莲。价格不贵，大概20大元一大包。</w:t>
      </w:r>
    </w:p>
    <w:p>
      <w:pPr>
        <w:pStyle w:val="4"/>
        <w:spacing w:before="43" w:line="170" w:lineRule="auto"/>
        <w:ind w:right="516" w:firstLine="420" w:firstLineChars="200"/>
        <w:rPr>
          <w:color w:val="252525"/>
          <w:sz w:val="21"/>
          <w:szCs w:val="21"/>
        </w:rPr>
      </w:pPr>
    </w:p>
    <w:p>
      <w:pPr>
        <w:tabs>
          <w:tab w:val="left" w:pos="5669"/>
        </w:tabs>
        <w:spacing w:before="11"/>
        <w:ind w:right="0"/>
        <w:jc w:val="left"/>
        <w:rPr>
          <w:rFonts w:hint="eastAsia" w:ascii="WenQuanYi Micro Hei" w:eastAsia="WenQuanYi Micro Hei"/>
          <w:color w:val="FFFFFF"/>
          <w:sz w:val="32"/>
          <w:shd w:val="clear" w:color="auto" w:fill="13ADFA"/>
        </w:rPr>
      </w:pPr>
      <w:r>
        <w:rPr>
          <w:rFonts w:hint="eastAsia" w:ascii="WenQuanYi Micro Hei" w:eastAsia="WenQuanYi Micro Hei"/>
          <w:color w:val="FFFFFF"/>
          <w:sz w:val="32"/>
          <w:shd w:val="clear" w:color="auto" w:fill="13ADFA"/>
          <w:lang w:val="en-US" w:eastAsia="zh-Hans"/>
        </w:rPr>
        <w:t>美食</w:t>
      </w:r>
      <w:r>
        <w:rPr>
          <w:rFonts w:hint="eastAsia" w:ascii="WenQuanYi Micro Hei" w:eastAsia="WenQuanYi Micro Hei"/>
          <w:color w:val="FFFFFF"/>
          <w:sz w:val="32"/>
          <w:shd w:val="clear" w:color="auto" w:fill="13ADFA"/>
        </w:rPr>
        <w:tab/>
      </w:r>
    </w:p>
    <w:p>
      <w:pPr>
        <w:tabs>
          <w:tab w:val="left" w:pos="5669"/>
        </w:tabs>
        <w:spacing w:before="11"/>
        <w:ind w:right="0"/>
        <w:jc w:val="left"/>
        <w:rPr>
          <w:rFonts w:hint="eastAsia" w:ascii="WenQuanYi Micro Hei" w:eastAsia="WenQuanYi Micro Hei"/>
          <w:color w:val="FFFFFF"/>
          <w:sz w:val="32"/>
          <w:shd w:val="clear" w:color="auto" w:fill="13ADFA"/>
        </w:rPr>
      </w:pPr>
    </w:p>
    <w:p>
      <w:pPr>
        <w:rPr>
          <w:color w:val="252525"/>
          <w:sz w:val="21"/>
          <w:szCs w:val="21"/>
        </w:rPr>
      </w:pPr>
      <w:r>
        <w:rPr>
          <w:color w:val="FFFFFF"/>
          <w:position w:val="-3"/>
        </w:rPr>
        <w:drawing>
          <wp:inline distT="0" distB="0" distL="0" distR="0">
            <wp:extent cx="149225" cy="146050"/>
            <wp:effectExtent l="0" t="0" r="3175" b="6350"/>
            <wp:docPr id="123" name="image23.jpeg" descr="Sheet.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23.jpeg" descr="Sheet.22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2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/>
          <w:color w:val="FFFFFF"/>
        </w:rPr>
        <w:t xml:space="preserve"> </w:t>
      </w:r>
      <w:r>
        <w:rPr>
          <w:rFonts w:ascii="Times New Roman" w:hAnsi="Times New Roman" w:eastAsia="Times New Roman"/>
          <w:color w:val="FFFFFF"/>
          <w:spacing w:val="-21"/>
        </w:rPr>
        <w:t xml:space="preserve"> </w:t>
      </w:r>
      <w:r>
        <w:rPr>
          <w:color w:val="585858"/>
          <w:w w:val="115"/>
        </w:rPr>
        <w:t>东坡肉</w:t>
      </w:r>
    </w:p>
    <w:p>
      <w:pPr>
        <w:pStyle w:val="4"/>
        <w:spacing w:before="43" w:line="170" w:lineRule="auto"/>
        <w:ind w:right="516" w:firstLine="532" w:firstLineChars="200"/>
        <w:rPr>
          <w:color w:val="252525"/>
          <w:w w:val="95"/>
          <w:sz w:val="28"/>
          <w:szCs w:val="28"/>
        </w:rPr>
      </w:pPr>
      <w:r>
        <w:rPr>
          <w:color w:val="252525"/>
          <w:w w:val="95"/>
          <w:sz w:val="28"/>
          <w:szCs w:val="28"/>
        </w:rPr>
        <w:t>传苏东坡在杭州做官时，为了犒劳筑堤</w:t>
      </w:r>
      <w:r>
        <w:rPr>
          <w:rFonts w:hint="eastAsia"/>
          <w:color w:val="252525"/>
          <w:w w:val="95"/>
          <w:sz w:val="28"/>
          <w:szCs w:val="28"/>
          <w:lang w:val="en-US" w:eastAsia="zh-Hans"/>
        </w:rPr>
        <w:t>的</w:t>
      </w:r>
      <w:r>
        <w:rPr>
          <w:color w:val="252525"/>
          <w:w w:val="95"/>
          <w:sz w:val="28"/>
          <w:szCs w:val="28"/>
        </w:rPr>
        <w:t>民</w:t>
      </w:r>
      <w:r>
        <w:rPr>
          <w:rFonts w:hint="eastAsia"/>
          <w:color w:val="252525"/>
          <w:w w:val="95"/>
          <w:sz w:val="28"/>
          <w:szCs w:val="28"/>
          <w:lang w:val="en-US" w:eastAsia="zh-Hans"/>
        </w:rPr>
        <w:t>众</w:t>
      </w:r>
      <w:r>
        <w:rPr>
          <w:color w:val="252525"/>
          <w:w w:val="95"/>
          <w:sz w:val="28"/>
          <w:szCs w:val="28"/>
        </w:rPr>
        <w:t>。将百姓送来</w:t>
      </w:r>
      <w:r>
        <w:rPr>
          <w:rFonts w:hint="eastAsia"/>
          <w:color w:val="252525"/>
          <w:w w:val="95"/>
          <w:sz w:val="28"/>
          <w:szCs w:val="28"/>
          <w:lang w:val="en-US" w:eastAsia="zh-Hans"/>
        </w:rPr>
        <w:t>的</w:t>
      </w:r>
      <w:r>
        <w:rPr>
          <w:color w:val="252525"/>
          <w:w w:val="95"/>
          <w:sz w:val="28"/>
          <w:szCs w:val="28"/>
        </w:rPr>
        <w:t>猪肉。</w:t>
      </w:r>
      <w:r>
        <w:rPr>
          <w:rFonts w:hint="eastAsia"/>
          <w:color w:val="252525"/>
          <w:w w:val="95"/>
          <w:sz w:val="28"/>
          <w:szCs w:val="28"/>
          <w:lang w:val="en-US" w:eastAsia="zh-Hans"/>
        </w:rPr>
        <w:t>叫人</w:t>
      </w:r>
      <w:r>
        <w:rPr>
          <w:color w:val="252525"/>
          <w:w w:val="95"/>
          <w:sz w:val="28"/>
          <w:szCs w:val="28"/>
        </w:rPr>
        <w:t>切成</w:t>
      </w:r>
      <w:r>
        <w:rPr>
          <w:rFonts w:hint="eastAsia"/>
          <w:color w:val="252525"/>
          <w:w w:val="95"/>
          <w:sz w:val="28"/>
          <w:szCs w:val="28"/>
          <w:lang w:val="en-US" w:eastAsia="zh-Hans"/>
        </w:rPr>
        <w:t>方块</w:t>
      </w:r>
      <w:r>
        <w:rPr>
          <w:color w:val="252525"/>
          <w:w w:val="95"/>
          <w:sz w:val="28"/>
          <w:szCs w:val="28"/>
        </w:rPr>
        <w:t>，烧得红稣酥</w:t>
      </w:r>
      <w:r>
        <w:rPr>
          <w:rFonts w:hint="eastAsia"/>
          <w:color w:val="252525"/>
          <w:w w:val="95"/>
          <w:sz w:val="28"/>
          <w:szCs w:val="28"/>
          <w:lang w:val="en-US" w:eastAsia="zh-Hans"/>
        </w:rPr>
        <w:t>的</w:t>
      </w:r>
      <w:r>
        <w:rPr>
          <w:color w:val="252525"/>
          <w:w w:val="95"/>
          <w:sz w:val="28"/>
          <w:szCs w:val="28"/>
        </w:rPr>
        <w:t>，然后挨家挨户把肉分送给民</w:t>
      </w:r>
      <w:r>
        <w:rPr>
          <w:rFonts w:hint="eastAsia"/>
          <w:color w:val="252525"/>
          <w:w w:val="95"/>
          <w:sz w:val="28"/>
          <w:szCs w:val="28"/>
          <w:lang w:val="en-US" w:eastAsia="zh-Hans"/>
        </w:rPr>
        <w:t>众</w:t>
      </w:r>
      <w:r>
        <w:rPr>
          <w:color w:val="252525"/>
          <w:w w:val="95"/>
          <w:sz w:val="28"/>
          <w:szCs w:val="28"/>
        </w:rPr>
        <w:t>们过年。老百姓看到苏东坡</w:t>
      </w:r>
      <w:r>
        <w:rPr>
          <w:rFonts w:hint="eastAsia"/>
          <w:color w:val="252525"/>
          <w:w w:val="95"/>
          <w:sz w:val="28"/>
          <w:szCs w:val="28"/>
          <w:lang w:val="en-US" w:eastAsia="zh-Hans"/>
        </w:rPr>
        <w:t>不</w:t>
      </w:r>
      <w:r>
        <w:rPr>
          <w:color w:val="252525"/>
          <w:w w:val="95"/>
          <w:sz w:val="28"/>
          <w:szCs w:val="28"/>
        </w:rPr>
        <w:t>忘民</w:t>
      </w:r>
      <w:r>
        <w:rPr>
          <w:rFonts w:hint="eastAsia"/>
          <w:color w:val="252525"/>
          <w:w w:val="95"/>
          <w:sz w:val="28"/>
          <w:szCs w:val="28"/>
          <w:lang w:val="en-US" w:eastAsia="zh-Hans"/>
        </w:rPr>
        <w:t>众</w:t>
      </w:r>
      <w:r>
        <w:rPr>
          <w:color w:val="252525"/>
          <w:w w:val="95"/>
          <w:sz w:val="28"/>
          <w:szCs w:val="28"/>
        </w:rPr>
        <w:t>，</w:t>
      </w:r>
      <w:r>
        <w:rPr>
          <w:rFonts w:hint="eastAsia"/>
          <w:color w:val="252525"/>
          <w:w w:val="95"/>
          <w:sz w:val="28"/>
          <w:szCs w:val="28"/>
          <w:lang w:val="en-US" w:eastAsia="zh-Hans"/>
        </w:rPr>
        <w:t>越发</w:t>
      </w:r>
      <w:r>
        <w:rPr>
          <w:color w:val="252525"/>
          <w:w w:val="95"/>
          <w:sz w:val="28"/>
          <w:szCs w:val="28"/>
        </w:rPr>
        <w:t>爱戴他，把他送来</w:t>
      </w:r>
      <w:r>
        <w:rPr>
          <w:rFonts w:hint="eastAsia"/>
          <w:color w:val="252525"/>
          <w:w w:val="95"/>
          <w:sz w:val="28"/>
          <w:szCs w:val="28"/>
          <w:lang w:val="en-US" w:eastAsia="zh-Hans"/>
        </w:rPr>
        <w:t>的</w:t>
      </w:r>
      <w:r>
        <w:rPr>
          <w:color w:val="252525"/>
          <w:w w:val="95"/>
          <w:sz w:val="28"/>
          <w:szCs w:val="28"/>
        </w:rPr>
        <w:t>肉</w:t>
      </w:r>
      <w:r>
        <w:rPr>
          <w:rFonts w:hint="eastAsia"/>
          <w:color w:val="252525"/>
          <w:w w:val="95"/>
          <w:sz w:val="28"/>
          <w:szCs w:val="28"/>
          <w:lang w:val="en-US" w:eastAsia="zh-Hans"/>
        </w:rPr>
        <w:t>叫</w:t>
      </w:r>
      <w:r>
        <w:rPr>
          <w:color w:val="252525"/>
          <w:w w:val="95"/>
          <w:sz w:val="28"/>
          <w:szCs w:val="28"/>
        </w:rPr>
        <w:t>“东坡肉”。薄</w:t>
      </w:r>
      <w:r>
        <w:rPr>
          <w:rFonts w:hint="eastAsia"/>
          <w:color w:val="252525"/>
          <w:w w:val="95"/>
          <w:sz w:val="28"/>
          <w:szCs w:val="28"/>
          <w:lang w:val="en-US" w:eastAsia="zh-Hans"/>
        </w:rPr>
        <w:t>皮</w:t>
      </w:r>
      <w:r>
        <w:rPr>
          <w:color w:val="252525"/>
          <w:w w:val="95"/>
          <w:sz w:val="28"/>
          <w:szCs w:val="28"/>
        </w:rPr>
        <w:t>嫩肉，色泽红</w:t>
      </w:r>
      <w:r>
        <w:rPr>
          <w:rFonts w:hint="eastAsia"/>
          <w:color w:val="252525"/>
          <w:w w:val="95"/>
          <w:sz w:val="28"/>
          <w:szCs w:val="28"/>
          <w:lang w:val="en-US" w:eastAsia="zh-Hans"/>
        </w:rPr>
        <w:t>亮</w:t>
      </w:r>
      <w:r>
        <w:rPr>
          <w:color w:val="252525"/>
          <w:w w:val="95"/>
          <w:sz w:val="28"/>
          <w:szCs w:val="28"/>
        </w:rPr>
        <w:t>，味醇汁</w:t>
      </w:r>
      <w:r>
        <w:rPr>
          <w:rFonts w:hint="eastAsia"/>
          <w:color w:val="252525"/>
          <w:w w:val="95"/>
          <w:sz w:val="28"/>
          <w:szCs w:val="28"/>
          <w:lang w:val="en-US" w:eastAsia="zh-Hans"/>
        </w:rPr>
        <w:t>浓</w:t>
      </w:r>
      <w:r>
        <w:rPr>
          <w:color w:val="252525"/>
          <w:w w:val="95"/>
          <w:sz w:val="28"/>
          <w:szCs w:val="28"/>
        </w:rPr>
        <w:t>，酥烂而</w:t>
      </w:r>
      <w:r>
        <w:rPr>
          <w:rFonts w:hint="eastAsia"/>
          <w:color w:val="252525"/>
          <w:w w:val="95"/>
          <w:sz w:val="28"/>
          <w:szCs w:val="28"/>
          <w:lang w:val="en-US" w:eastAsia="zh-Hans"/>
        </w:rPr>
        <w:t>形</w:t>
      </w:r>
      <w:r>
        <w:rPr>
          <w:color w:val="252525"/>
          <w:w w:val="95"/>
          <w:sz w:val="28"/>
          <w:szCs w:val="28"/>
        </w:rPr>
        <w:t>不碎，香糯而不腻口。</w:t>
      </w:r>
    </w:p>
    <w:p>
      <w:pPr>
        <w:pStyle w:val="4"/>
        <w:spacing w:before="43" w:line="170" w:lineRule="auto"/>
        <w:ind w:right="516" w:firstLine="420" w:firstLineChars="200"/>
        <w:rPr>
          <w:color w:val="252525"/>
          <w:sz w:val="21"/>
          <w:szCs w:val="21"/>
        </w:rPr>
      </w:pPr>
    </w:p>
    <w:p>
      <w:pPr>
        <w:spacing w:before="0" w:line="314" w:lineRule="exact"/>
        <w:ind w:right="0"/>
        <w:jc w:val="left"/>
        <w:rPr>
          <w:rFonts w:hint="eastAsia" w:ascii="WenQuanYi Micro Hei" w:eastAsia="WenQuanYi Micro Hei"/>
          <w:sz w:val="24"/>
        </w:rPr>
      </w:pPr>
      <w:r>
        <w:rPr>
          <w:position w:val="-3"/>
        </w:rPr>
        <w:drawing>
          <wp:inline distT="0" distB="0" distL="0" distR="0">
            <wp:extent cx="149225" cy="146050"/>
            <wp:effectExtent l="0" t="0" r="3175" b="6350"/>
            <wp:docPr id="129" name="image23.jpeg" descr="Sheet.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23.jpeg" descr="Sheet.39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2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z w:val="20"/>
        </w:rPr>
        <w:t xml:space="preserve">  </w:t>
      </w:r>
      <w:r>
        <w:rPr>
          <w:rFonts w:ascii="Times New Roman" w:eastAsia="Times New Roman"/>
          <w:spacing w:val="10"/>
          <w:sz w:val="20"/>
        </w:rPr>
        <w:t xml:space="preserve"> </w:t>
      </w:r>
      <w:r>
        <w:rPr>
          <w:rFonts w:hint="eastAsia" w:ascii="WenQuanYi Micro Hei" w:eastAsia="WenQuanYi Micro Hei"/>
          <w:color w:val="585858"/>
          <w:sz w:val="24"/>
        </w:rPr>
        <w:t>龙井虾仁</w:t>
      </w:r>
    </w:p>
    <w:p>
      <w:pPr>
        <w:pStyle w:val="4"/>
        <w:spacing w:before="43" w:line="170" w:lineRule="auto"/>
        <w:ind w:right="516" w:firstLine="532" w:firstLineChars="200"/>
        <w:rPr>
          <w:color w:val="252525"/>
          <w:w w:val="95"/>
          <w:sz w:val="28"/>
          <w:szCs w:val="28"/>
        </w:rPr>
      </w:pPr>
      <w:r>
        <w:rPr>
          <w:color w:val="252525"/>
          <w:w w:val="95"/>
          <w:sz w:val="28"/>
          <w:szCs w:val="28"/>
        </w:rPr>
        <w:t>“龙井虾仁”选用活大河虾，配以清明节前后的龙井新茶烹制，龙井茶的清香沁入虾仁，入口甘甜鲜美，回味无穷。的确是杭州最具代表性的菜品之一。楼外楼的龙井虾仁做的不错，值得一尝。</w:t>
      </w:r>
    </w:p>
    <w:p>
      <w:pPr>
        <w:pStyle w:val="4"/>
        <w:spacing w:before="43" w:line="170" w:lineRule="auto"/>
        <w:ind w:right="516" w:firstLine="420" w:firstLineChars="200"/>
        <w:rPr>
          <w:color w:val="252525"/>
          <w:sz w:val="21"/>
          <w:szCs w:val="21"/>
        </w:rPr>
      </w:pPr>
    </w:p>
    <w:p>
      <w:pPr>
        <w:spacing w:before="64" w:line="394" w:lineRule="exact"/>
        <w:ind w:right="0"/>
        <w:jc w:val="left"/>
        <w:rPr>
          <w:rFonts w:hint="eastAsia" w:ascii="WenQuanYi Micro Hei" w:eastAsia="WenQuanYi Micro Hei"/>
          <w:sz w:val="24"/>
        </w:rPr>
      </w:pPr>
      <w:r>
        <w:rPr>
          <w:position w:val="-2"/>
        </w:rPr>
        <w:drawing>
          <wp:inline distT="0" distB="0" distL="0" distR="0">
            <wp:extent cx="149225" cy="146050"/>
            <wp:effectExtent l="0" t="0" r="3175" b="6350"/>
            <wp:docPr id="133" name="image23.jpeg" descr="Sheet.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23.jpeg" descr="Sheet.31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2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z w:val="20"/>
        </w:rPr>
        <w:t xml:space="preserve">  </w:t>
      </w:r>
      <w:r>
        <w:rPr>
          <w:rFonts w:ascii="Times New Roman" w:eastAsia="Times New Roman"/>
          <w:spacing w:val="10"/>
          <w:sz w:val="20"/>
        </w:rPr>
        <w:t xml:space="preserve"> </w:t>
      </w:r>
      <w:r>
        <w:rPr>
          <w:rFonts w:hint="eastAsia" w:ascii="WenQuanYi Micro Hei" w:eastAsia="WenQuanYi Micro Hei"/>
          <w:color w:val="585858"/>
          <w:sz w:val="24"/>
        </w:rPr>
        <w:t>西湖醋鱼</w:t>
      </w:r>
    </w:p>
    <w:p>
      <w:pPr>
        <w:pStyle w:val="4"/>
        <w:spacing w:before="43" w:line="170" w:lineRule="auto"/>
        <w:ind w:right="516" w:firstLine="532" w:firstLineChars="200"/>
        <w:rPr>
          <w:color w:val="252525"/>
          <w:sz w:val="21"/>
          <w:szCs w:val="21"/>
        </w:rPr>
      </w:pPr>
      <w:r>
        <w:rPr>
          <w:color w:val="252525"/>
          <w:w w:val="95"/>
          <w:sz w:val="28"/>
          <w:szCs w:val="28"/>
        </w:rPr>
        <w:t>“西湖醋鱼”是杭州传统风味名菜。此道菜选用西湖鲲鱼作原料，烹制前一般先要在鱼笼中饿养一两天， 使其排泄肠内杂物，除去泥土味。烹制时火候要求非常严格，仅能用三四分钟烧得恰到好处。烧好后，再浇上一层平滑油亮的糖醋，胸鳍竖起，鱼肉嫩美，带有蟹味，味道鲜嫩酸甜。</w:t>
      </w:r>
    </w:p>
    <w:p>
      <w:pPr>
        <w:pStyle w:val="4"/>
        <w:spacing w:before="43" w:line="170" w:lineRule="auto"/>
        <w:ind w:right="516" w:firstLine="420" w:firstLineChars="200"/>
        <w:rPr>
          <w:color w:val="252525"/>
          <w:sz w:val="21"/>
          <w:szCs w:val="21"/>
        </w:rPr>
      </w:pPr>
    </w:p>
    <w:p>
      <w:pPr>
        <w:spacing w:before="34" w:line="370" w:lineRule="exact"/>
        <w:ind w:right="0"/>
        <w:jc w:val="left"/>
        <w:rPr>
          <w:rFonts w:hint="eastAsia" w:ascii="WenQuanYi Micro Hei" w:eastAsia="WenQuanYi Micro Hei"/>
          <w:sz w:val="24"/>
        </w:rPr>
      </w:pPr>
      <w:r>
        <w:rPr>
          <w:position w:val="-4"/>
        </w:rPr>
        <w:drawing>
          <wp:inline distT="0" distB="0" distL="0" distR="0">
            <wp:extent cx="149225" cy="146050"/>
            <wp:effectExtent l="0" t="0" r="0" b="0"/>
            <wp:docPr id="137" name="image23.jpeg" descr="Sheet.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23.jpeg" descr="Sheet.20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2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z w:val="20"/>
        </w:rPr>
        <w:t xml:space="preserve"> </w:t>
      </w:r>
      <w:r>
        <w:rPr>
          <w:rFonts w:ascii="Times New Roman" w:eastAsia="Times New Roman"/>
          <w:spacing w:val="-1"/>
          <w:sz w:val="20"/>
        </w:rPr>
        <w:t xml:space="preserve"> </w:t>
      </w:r>
      <w:r>
        <w:rPr>
          <w:rFonts w:hint="eastAsia" w:ascii="WenQuanYi Micro Hei" w:eastAsia="WenQuanYi Micro Hei"/>
          <w:color w:val="585858"/>
          <w:sz w:val="24"/>
        </w:rPr>
        <w:t>西湖莼菜汤</w:t>
      </w:r>
    </w:p>
    <w:p>
      <w:pPr>
        <w:pStyle w:val="4"/>
        <w:spacing w:before="43" w:line="170" w:lineRule="auto"/>
        <w:ind w:right="516" w:firstLine="532" w:firstLineChars="200"/>
        <w:rPr>
          <w:color w:val="252525"/>
          <w:w w:val="95"/>
          <w:sz w:val="28"/>
          <w:szCs w:val="28"/>
        </w:rPr>
      </w:pPr>
      <w:r>
        <w:rPr>
          <w:color w:val="252525"/>
          <w:w w:val="95"/>
          <w:sz w:val="28"/>
          <w:szCs w:val="28"/>
        </w:rPr>
        <w:t>莼菜是杭州西湖著名的特产。用莼菜作料制成的“西湖莼菜汤”，原名“鸡火莼菜汤”，莼菜翠绿，鸡白腿红，色彩鲜艳，滑嫩清香，汤纪味美，是杭州传统名菜。</w:t>
      </w:r>
    </w:p>
    <w:p>
      <w:pPr>
        <w:pStyle w:val="4"/>
        <w:spacing w:before="43" w:line="170" w:lineRule="auto"/>
        <w:ind w:right="516" w:firstLine="420" w:firstLineChars="200"/>
        <w:rPr>
          <w:color w:val="252525"/>
          <w:sz w:val="21"/>
          <w:szCs w:val="21"/>
        </w:rPr>
      </w:pPr>
    </w:p>
    <w:p>
      <w:pPr>
        <w:pStyle w:val="4"/>
        <w:spacing w:before="43" w:line="170" w:lineRule="auto"/>
        <w:ind w:right="516" w:firstLine="320" w:firstLineChars="200"/>
        <w:rPr>
          <w:rFonts w:hint="eastAsia"/>
          <w:color w:val="252525"/>
          <w:w w:val="95"/>
          <w:sz w:val="28"/>
          <w:szCs w:val="28"/>
        </w:rPr>
      </w:pPr>
      <w:r>
        <w:rPr>
          <w:position w:val="-3"/>
        </w:rPr>
        <w:drawing>
          <wp:inline distT="0" distB="0" distL="0" distR="0">
            <wp:extent cx="149225" cy="146050"/>
            <wp:effectExtent l="0" t="0" r="3175" b="6350"/>
            <wp:docPr id="139" name="image23.jpeg" descr="Sheet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23.jpeg" descr="Sheet.26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2" cy="14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z w:val="20"/>
        </w:rPr>
        <w:t xml:space="preserve">  </w:t>
      </w:r>
      <w:r>
        <w:rPr>
          <w:rFonts w:ascii="Times New Roman" w:eastAsia="Times New Roman"/>
          <w:spacing w:val="6"/>
          <w:sz w:val="20"/>
        </w:rPr>
        <w:t xml:space="preserve"> </w:t>
      </w:r>
      <w:r>
        <w:rPr>
          <w:rFonts w:hint="eastAsia" w:ascii="WenQuanYi Micro Hei" w:eastAsia="WenQuanYi Micro Hei"/>
          <w:color w:val="585858"/>
          <w:sz w:val="24"/>
        </w:rPr>
        <w:t>知味小笼</w:t>
      </w:r>
    </w:p>
    <w:p>
      <w:pPr>
        <w:pStyle w:val="4"/>
        <w:spacing w:before="43" w:line="170" w:lineRule="auto"/>
        <w:ind w:right="516" w:firstLine="532" w:firstLineChars="200"/>
        <w:rPr>
          <w:color w:val="252525"/>
          <w:w w:val="95"/>
          <w:sz w:val="28"/>
          <w:szCs w:val="28"/>
        </w:rPr>
      </w:pPr>
      <w:r>
        <w:rPr>
          <w:color w:val="252525"/>
          <w:w w:val="95"/>
          <w:sz w:val="28"/>
          <w:szCs w:val="28"/>
        </w:rPr>
        <w:t>杭州知味观的风味小吃。烹调时，选用发酵精白面粉作馅，用鲜肉， 或鲜肉拌虾仁，或鸡肉拌火腿末作馅，在馅料中加入特肉馅冶，包好后放入特制小蒸笼用急火蒸制而成，分别称为鲜肉小笼、虾肉小笼、鸡火小笼。</w:t>
      </w:r>
    </w:p>
    <w:p>
      <w:pPr>
        <w:pStyle w:val="4"/>
        <w:spacing w:before="17" w:line="170" w:lineRule="auto"/>
        <w:ind w:left="364" w:right="38" w:firstLine="311"/>
        <w:rPr>
          <w:color w:val="252525"/>
        </w:rPr>
      </w:pPr>
    </w:p>
    <w:p>
      <w:pPr>
        <w:spacing w:before="49" w:line="338" w:lineRule="exact"/>
        <w:ind w:right="0"/>
        <w:jc w:val="left"/>
        <w:rPr>
          <w:rFonts w:hint="eastAsia" w:ascii="WenQuanYi Micro Hei" w:eastAsia="WenQuanYi Micro Hei"/>
          <w:sz w:val="24"/>
        </w:rPr>
      </w:pPr>
      <w:r>
        <w:rPr>
          <w:position w:val="-3"/>
        </w:rPr>
        <w:drawing>
          <wp:inline distT="0" distB="0" distL="0" distR="0">
            <wp:extent cx="149225" cy="146050"/>
            <wp:effectExtent l="0" t="0" r="3175" b="6350"/>
            <wp:docPr id="141" name="image23.jpeg" descr="Sheet.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23.jpeg" descr="Sheet.8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2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z w:val="20"/>
        </w:rPr>
        <w:t xml:space="preserve">  </w:t>
      </w:r>
      <w:r>
        <w:rPr>
          <w:rFonts w:ascii="Times New Roman" w:eastAsia="Times New Roman"/>
          <w:spacing w:val="-21"/>
          <w:sz w:val="20"/>
        </w:rPr>
        <w:t xml:space="preserve"> </w:t>
      </w:r>
      <w:r>
        <w:rPr>
          <w:rFonts w:hint="eastAsia" w:ascii="WenQuanYi Micro Hei" w:eastAsia="WenQuanYi Micro Hei"/>
          <w:color w:val="585858"/>
          <w:sz w:val="24"/>
        </w:rPr>
        <w:t>腌笃鲜</w:t>
      </w:r>
    </w:p>
    <w:p>
      <w:pPr>
        <w:pStyle w:val="4"/>
        <w:spacing w:before="43" w:line="170" w:lineRule="auto"/>
        <w:ind w:right="516" w:firstLine="532" w:firstLineChars="200"/>
        <w:rPr>
          <w:rFonts w:hint="eastAsia"/>
          <w:color w:val="252525"/>
          <w:w w:val="95"/>
          <w:sz w:val="28"/>
          <w:szCs w:val="28"/>
        </w:rPr>
      </w:pPr>
      <w:r>
        <w:rPr>
          <w:rFonts w:hint="eastAsia"/>
          <w:color w:val="252525"/>
          <w:w w:val="95"/>
          <w:sz w:val="28"/>
          <w:szCs w:val="28"/>
        </w:rPr>
        <w:t>腌笃鲜是杭州家常菜，用咸肉炖春笋。杭州人非常喜欢吃这道菜，因为杭州周边（临安、安吆等）有非常丰富的竹笋资源。江南的笋真心好吃，不信就去尝尝看哦！</w:t>
      </w:r>
    </w:p>
    <w:p>
      <w:pPr>
        <w:pStyle w:val="4"/>
        <w:spacing w:before="43" w:line="170" w:lineRule="auto"/>
        <w:ind w:right="516" w:firstLine="532" w:firstLineChars="200"/>
        <w:rPr>
          <w:rFonts w:hint="eastAsia"/>
          <w:color w:val="252525"/>
          <w:w w:val="95"/>
          <w:sz w:val="28"/>
          <w:szCs w:val="28"/>
        </w:rPr>
      </w:pPr>
    </w:p>
    <w:p>
      <w:pPr>
        <w:pStyle w:val="4"/>
        <w:spacing w:before="43" w:line="170" w:lineRule="auto"/>
        <w:ind w:right="516" w:firstLine="532" w:firstLineChars="200"/>
        <w:rPr>
          <w:rFonts w:hint="eastAsia"/>
          <w:color w:val="252525"/>
          <w:w w:val="95"/>
          <w:sz w:val="28"/>
          <w:szCs w:val="28"/>
        </w:rPr>
      </w:pPr>
    </w:p>
    <w:p>
      <w:pPr>
        <w:pStyle w:val="4"/>
        <w:spacing w:before="43" w:line="170" w:lineRule="auto"/>
        <w:ind w:right="516" w:firstLine="532" w:firstLineChars="200"/>
        <w:rPr>
          <w:rFonts w:hint="eastAsia"/>
          <w:color w:val="252525"/>
          <w:w w:val="95"/>
          <w:sz w:val="28"/>
          <w:szCs w:val="28"/>
        </w:rPr>
      </w:pPr>
    </w:p>
    <w:p>
      <w:pPr>
        <w:pStyle w:val="4"/>
        <w:spacing w:before="43" w:line="170" w:lineRule="auto"/>
        <w:ind w:right="516" w:firstLine="532" w:firstLineChars="200"/>
        <w:rPr>
          <w:rFonts w:hint="eastAsia"/>
          <w:color w:val="252525"/>
          <w:w w:val="95"/>
          <w:sz w:val="28"/>
          <w:szCs w:val="28"/>
        </w:rPr>
      </w:pPr>
    </w:p>
    <w:p>
      <w:pPr>
        <w:pStyle w:val="4"/>
        <w:spacing w:before="43" w:line="170" w:lineRule="auto"/>
        <w:ind w:right="516" w:firstLine="532" w:firstLineChars="200"/>
        <w:rPr>
          <w:rFonts w:hint="eastAsia"/>
          <w:color w:val="252525"/>
          <w:w w:val="95"/>
          <w:sz w:val="28"/>
          <w:szCs w:val="28"/>
        </w:rPr>
      </w:pPr>
    </w:p>
    <w:p>
      <w:pPr>
        <w:pStyle w:val="4"/>
        <w:spacing w:before="43" w:line="170" w:lineRule="auto"/>
        <w:ind w:right="516" w:firstLine="532" w:firstLineChars="200"/>
        <w:rPr>
          <w:rFonts w:hint="eastAsia"/>
          <w:color w:val="252525"/>
          <w:w w:val="95"/>
          <w:sz w:val="28"/>
          <w:szCs w:val="28"/>
        </w:rPr>
      </w:pPr>
    </w:p>
    <w:p>
      <w:pPr>
        <w:pStyle w:val="4"/>
        <w:spacing w:before="43" w:line="170" w:lineRule="auto"/>
        <w:ind w:right="516" w:firstLine="532" w:firstLineChars="200"/>
        <w:rPr>
          <w:rFonts w:hint="eastAsia"/>
          <w:color w:val="252525"/>
          <w:w w:val="95"/>
          <w:sz w:val="28"/>
          <w:szCs w:val="28"/>
        </w:rPr>
      </w:pPr>
    </w:p>
    <w:p>
      <w:pPr>
        <w:pStyle w:val="4"/>
        <w:spacing w:before="43" w:line="170" w:lineRule="auto"/>
        <w:ind w:right="516" w:firstLine="532" w:firstLineChars="200"/>
        <w:rPr>
          <w:rFonts w:hint="eastAsia"/>
          <w:color w:val="252525"/>
          <w:w w:val="95"/>
          <w:sz w:val="28"/>
          <w:szCs w:val="28"/>
        </w:rPr>
      </w:pPr>
    </w:p>
    <w:p>
      <w:pPr>
        <w:pStyle w:val="4"/>
        <w:spacing w:before="43" w:line="170" w:lineRule="auto"/>
        <w:ind w:right="516" w:firstLine="532" w:firstLineChars="200"/>
        <w:rPr>
          <w:rFonts w:hint="eastAsia"/>
          <w:color w:val="252525"/>
          <w:w w:val="95"/>
          <w:sz w:val="28"/>
          <w:szCs w:val="28"/>
        </w:rPr>
      </w:pPr>
    </w:p>
    <w:p>
      <w:pPr>
        <w:pStyle w:val="4"/>
        <w:spacing w:before="43" w:line="170" w:lineRule="auto"/>
        <w:ind w:right="516" w:firstLine="532" w:firstLineChars="200"/>
        <w:rPr>
          <w:rFonts w:hint="eastAsia"/>
          <w:color w:val="252525"/>
          <w:w w:val="95"/>
          <w:sz w:val="28"/>
          <w:szCs w:val="28"/>
        </w:rPr>
      </w:pPr>
    </w:p>
    <w:p>
      <w:pPr>
        <w:pStyle w:val="4"/>
        <w:spacing w:before="43" w:line="170" w:lineRule="auto"/>
        <w:ind w:right="516" w:firstLine="532" w:firstLineChars="200"/>
        <w:rPr>
          <w:rFonts w:hint="eastAsia"/>
          <w:color w:val="252525"/>
          <w:w w:val="95"/>
          <w:sz w:val="28"/>
          <w:szCs w:val="28"/>
        </w:rPr>
      </w:pPr>
    </w:p>
    <w:p>
      <w:pPr>
        <w:pStyle w:val="4"/>
        <w:spacing w:before="43" w:line="170" w:lineRule="auto"/>
        <w:ind w:right="516" w:firstLine="532" w:firstLineChars="200"/>
        <w:rPr>
          <w:rFonts w:hint="eastAsia"/>
          <w:color w:val="252525"/>
          <w:w w:val="95"/>
          <w:sz w:val="28"/>
          <w:szCs w:val="28"/>
        </w:rPr>
      </w:pPr>
    </w:p>
    <w:p>
      <w:pPr>
        <w:pStyle w:val="4"/>
        <w:spacing w:before="43" w:line="170" w:lineRule="auto"/>
        <w:ind w:right="516" w:firstLine="532" w:firstLineChars="200"/>
        <w:rPr>
          <w:rFonts w:hint="eastAsia"/>
          <w:color w:val="252525"/>
          <w:w w:val="95"/>
          <w:sz w:val="28"/>
          <w:szCs w:val="28"/>
        </w:rPr>
      </w:pPr>
    </w:p>
    <w:p>
      <w:pPr>
        <w:pStyle w:val="4"/>
        <w:spacing w:before="43" w:line="170" w:lineRule="auto"/>
        <w:ind w:right="516" w:firstLine="532" w:firstLineChars="200"/>
        <w:rPr>
          <w:rFonts w:hint="eastAsia"/>
          <w:color w:val="252525"/>
          <w:w w:val="95"/>
          <w:sz w:val="28"/>
          <w:szCs w:val="28"/>
        </w:rPr>
      </w:pPr>
    </w:p>
    <w:p>
      <w:pPr>
        <w:pStyle w:val="4"/>
        <w:spacing w:before="43" w:line="170" w:lineRule="auto"/>
        <w:ind w:right="516" w:firstLine="532" w:firstLineChars="200"/>
        <w:rPr>
          <w:rFonts w:hint="eastAsia"/>
          <w:color w:val="252525"/>
          <w:w w:val="95"/>
          <w:sz w:val="28"/>
          <w:szCs w:val="28"/>
        </w:rPr>
      </w:pPr>
    </w:p>
    <w:p>
      <w:pPr>
        <w:pStyle w:val="4"/>
        <w:spacing w:before="17" w:line="170" w:lineRule="auto"/>
        <w:ind w:left="364" w:right="38" w:firstLine="311"/>
        <w:rPr>
          <w:color w:val="252525"/>
          <w:sz w:val="21"/>
          <w:szCs w:val="21"/>
        </w:rPr>
      </w:pPr>
    </w:p>
    <w:p>
      <w:pPr>
        <w:tabs>
          <w:tab w:val="left" w:pos="5669"/>
        </w:tabs>
        <w:spacing w:before="11"/>
        <w:ind w:right="0"/>
        <w:jc w:val="left"/>
        <w:rPr>
          <w:rFonts w:hint="eastAsia" w:ascii="WenQuanYi Micro Hei" w:hAnsi="WenQuanYi Micro Hei" w:eastAsia="WenQuanYi Micro Hei"/>
          <w:color w:val="FFFFFF"/>
          <w:spacing w:val="-7"/>
          <w:w w:val="120"/>
          <w:sz w:val="40"/>
          <w:shd w:val="clear" w:color="auto" w:fill="1C8FDF"/>
        </w:rPr>
      </w:pPr>
      <w:r>
        <w:rPr>
          <w:rFonts w:hint="eastAsia" w:ascii="WenQuanYi Micro Hei" w:eastAsia="WenQuanYi Micro Hei"/>
          <w:color w:val="FFFFFF"/>
          <w:sz w:val="32"/>
          <w:shd w:val="clear" w:color="auto" w:fill="13ADFA"/>
          <w:lang w:val="en-US" w:eastAsia="zh-Hans"/>
        </w:rPr>
        <w:t>推荐行程</w:t>
      </w:r>
      <w:r>
        <w:rPr>
          <w:rFonts w:hint="eastAsia" w:ascii="WenQuanYi Micro Hei" w:eastAsia="WenQuanYi Micro Hei"/>
          <w:color w:val="FFFFFF"/>
          <w:sz w:val="32"/>
          <w:shd w:val="clear" w:color="auto" w:fill="13ADFA"/>
        </w:rPr>
        <w:tab/>
      </w:r>
    </w:p>
    <w:p>
      <w:pPr>
        <w:pStyle w:val="4"/>
        <w:spacing w:before="45" w:line="170" w:lineRule="auto"/>
        <w:ind w:right="39"/>
        <w:jc w:val="both"/>
        <w:rPr>
          <w:color w:val="FFFFFF"/>
          <w:sz w:val="28"/>
          <w:szCs w:val="28"/>
          <w:shd w:val="clear" w:color="auto" w:fill="13ADFA"/>
        </w:rPr>
      </w:pPr>
      <w:r>
        <w:rPr>
          <w:color w:val="FFFFFF"/>
          <w:sz w:val="28"/>
          <w:szCs w:val="28"/>
          <w:shd w:val="clear" w:color="auto" w:fill="13ADFA"/>
        </w:rPr>
        <w:t>精华一日游</w:t>
      </w:r>
      <w:r>
        <w:rPr>
          <w:color w:val="FFFFFF"/>
          <w:sz w:val="28"/>
          <w:szCs w:val="28"/>
          <w:shd w:val="clear" w:color="auto" w:fill="13ADFA"/>
        </w:rPr>
        <w:tab/>
      </w:r>
    </w:p>
    <w:p>
      <w:pPr>
        <w:pStyle w:val="4"/>
        <w:spacing w:before="43" w:line="170" w:lineRule="auto"/>
        <w:ind w:right="516" w:firstLine="532" w:firstLineChars="200"/>
        <w:rPr>
          <w:rFonts w:hint="eastAsia"/>
          <w:color w:val="252525"/>
          <w:w w:val="95"/>
          <w:sz w:val="28"/>
          <w:szCs w:val="28"/>
        </w:rPr>
      </w:pPr>
      <w:r>
        <w:rPr>
          <w:rFonts w:hint="eastAsia"/>
          <w:color w:val="252525"/>
          <w:w w:val="95"/>
          <w:sz w:val="28"/>
          <w:szCs w:val="28"/>
        </w:rPr>
        <w:t>如果只有一天时间，那将最精华的杭州浓缩在一天时间里。这仿佛是一幅画，画中的事物似乎都在诉说着历史的演</w:t>
      </w:r>
      <w:r>
        <w:rPr>
          <w:rFonts w:hint="eastAsia"/>
          <w:color w:val="252525"/>
          <w:w w:val="95"/>
          <w:sz w:val="28"/>
          <w:szCs w:val="28"/>
          <w:lang w:val="en-US" w:eastAsia="zh-Hans"/>
        </w:rPr>
        <w:t>化</w:t>
      </w:r>
      <w:r>
        <w:rPr>
          <w:rFonts w:hint="eastAsia"/>
          <w:color w:val="252525"/>
          <w:w w:val="95"/>
          <w:sz w:val="28"/>
          <w:szCs w:val="28"/>
        </w:rPr>
        <w:t>。</w:t>
      </w:r>
    </w:p>
    <w:p>
      <w:pPr>
        <w:pStyle w:val="3"/>
        <w:spacing w:before="104" w:line="389" w:lineRule="exact"/>
      </w:pPr>
      <w:r>
        <w:rPr>
          <w:color w:val="13ADFA"/>
        </w:rPr>
        <w:t xml:space="preserve">D1 </w:t>
      </w:r>
      <w:r>
        <w:rPr>
          <w:color w:val="585858"/>
        </w:rPr>
        <w:t>灵隐寺——西湖——河坊街</w:t>
      </w:r>
    </w:p>
    <w:p>
      <w:pPr>
        <w:pStyle w:val="4"/>
        <w:spacing w:before="43" w:line="170" w:lineRule="auto"/>
        <w:ind w:right="516" w:firstLine="532" w:firstLineChars="200"/>
        <w:rPr>
          <w:rFonts w:hint="eastAsia"/>
          <w:color w:val="252525"/>
          <w:w w:val="95"/>
          <w:sz w:val="28"/>
          <w:szCs w:val="28"/>
        </w:rPr>
      </w:pPr>
      <w:r>
        <w:rPr>
          <w:rFonts w:hint="eastAsia"/>
          <w:color w:val="252525"/>
          <w:w w:val="95"/>
          <w:sz w:val="28"/>
          <w:szCs w:val="28"/>
        </w:rPr>
        <w:t>上午早起去灵隐寺，首先参观的就是灵隐寺旁的飞来峰，这个因为济公而闻名的景点。在灵隐寺里可以看到各种各样的石刻佛像。它们栩栩如生，雕刻非常细致。如果你是佛教徒，可花大一点时间慢慢拜佛求签。吃过午饭后，可乘坐7路，到新新饭府站下车，沿着北山路、湖滨路、南山路一路游览。推荐游西湖方式：租一辆免费的公共自行车，骑一段走一段。晚饭可到高银街</w:t>
      </w:r>
      <w:r>
        <w:rPr>
          <w:rFonts w:hint="eastAsia"/>
          <w:color w:val="252525"/>
          <w:w w:val="95"/>
          <w:sz w:val="28"/>
          <w:szCs w:val="28"/>
          <w:lang w:val="en-US" w:eastAsia="zh-Hans"/>
        </w:rPr>
        <w:t>解</w:t>
      </w:r>
      <w:r>
        <w:rPr>
          <w:rFonts w:hint="eastAsia"/>
          <w:color w:val="252525"/>
          <w:w w:val="95"/>
          <w:sz w:val="28"/>
          <w:szCs w:val="28"/>
        </w:rPr>
        <w:t>决。最好提前预定位置，否则高银街的很</w:t>
      </w:r>
      <w:r>
        <w:rPr>
          <w:rFonts w:hint="eastAsia"/>
          <w:color w:val="252525"/>
          <w:w w:val="95"/>
          <w:sz w:val="28"/>
          <w:szCs w:val="28"/>
          <w:lang w:val="en-US" w:eastAsia="zh-Hans"/>
        </w:rPr>
        <w:t>多</w:t>
      </w:r>
      <w:r>
        <w:rPr>
          <w:rFonts w:hint="eastAsia"/>
          <w:color w:val="252525"/>
          <w:w w:val="95"/>
          <w:sz w:val="28"/>
          <w:szCs w:val="28"/>
        </w:rPr>
        <w:t>餐馆都需要等位。晚饭后，到隔壁的河坊街散散步，看看现代版的宋朝街巷，一路逛到吴山广场，在广场上休息一下，吹吹风，一天紧凑的行程便结束啦。</w:t>
      </w:r>
    </w:p>
    <w:p>
      <w:pPr>
        <w:pStyle w:val="4"/>
        <w:spacing w:before="45" w:line="170" w:lineRule="auto"/>
        <w:ind w:right="39"/>
        <w:jc w:val="both"/>
        <w:rPr>
          <w:color w:val="FFFFFF"/>
          <w:sz w:val="28"/>
          <w:szCs w:val="28"/>
          <w:shd w:val="clear" w:color="auto" w:fill="13ADFA"/>
        </w:rPr>
      </w:pPr>
      <w:r>
        <w:rPr>
          <w:color w:val="FFFFFF"/>
          <w:sz w:val="28"/>
          <w:szCs w:val="28"/>
          <w:shd w:val="clear" w:color="auto" w:fill="13ADFA"/>
        </w:rPr>
        <w:t>浪漫休闲两日游</w:t>
      </w:r>
      <w:r>
        <w:rPr>
          <w:color w:val="FFFFFF"/>
          <w:sz w:val="28"/>
          <w:szCs w:val="28"/>
          <w:shd w:val="clear" w:color="auto" w:fill="13ADFA"/>
        </w:rPr>
        <w:tab/>
      </w:r>
    </w:p>
    <w:p>
      <w:pPr>
        <w:pStyle w:val="4"/>
        <w:spacing w:before="43" w:line="170" w:lineRule="auto"/>
        <w:ind w:right="516" w:firstLine="532" w:firstLineChars="200"/>
        <w:rPr>
          <w:rFonts w:hint="eastAsia"/>
          <w:color w:val="252525"/>
          <w:w w:val="95"/>
          <w:sz w:val="28"/>
          <w:szCs w:val="28"/>
          <w:lang w:val="en-US" w:eastAsia="zh-Hans"/>
        </w:rPr>
      </w:pPr>
      <w:r>
        <w:rPr>
          <w:rFonts w:hint="eastAsia"/>
          <w:color w:val="252525"/>
          <w:w w:val="95"/>
          <w:sz w:val="28"/>
          <w:szCs w:val="28"/>
          <w:lang w:val="en-US" w:eastAsia="zh-Hans"/>
        </w:rPr>
        <w:t>两天对于杭州来说，比较合适。如果没有时间深度游，那么两天工足够走遍杭州几个最著名的景点。</w:t>
      </w:r>
    </w:p>
    <w:p>
      <w:pPr>
        <w:pStyle w:val="4"/>
        <w:spacing w:before="45" w:line="170" w:lineRule="auto"/>
        <w:ind w:right="39"/>
        <w:jc w:val="both"/>
        <w:rPr>
          <w:rFonts w:ascii="WenQuanYi Micro Hei" w:hAnsi="WenQuanYi Micro Hei" w:eastAsia="WenQuanYi Micro Hei" w:cs="WenQuanYi Micro Hei"/>
          <w:color w:val="585858"/>
          <w:sz w:val="24"/>
          <w:szCs w:val="24"/>
          <w:lang w:val="en-US" w:eastAsia="zh-CN" w:bidi="ar-SA"/>
        </w:rPr>
      </w:pPr>
      <w:r>
        <w:rPr>
          <w:rFonts w:ascii="WenQuanYi Micro Hei" w:hAnsi="WenQuanYi Micro Hei" w:eastAsia="WenQuanYi Micro Hei" w:cs="WenQuanYi Micro Hei"/>
          <w:color w:val="13ADFA"/>
          <w:sz w:val="24"/>
          <w:szCs w:val="24"/>
          <w:lang w:val="en-US" w:eastAsia="zh-CN" w:bidi="ar-SA"/>
        </w:rPr>
        <w:t xml:space="preserve">D1 </w:t>
      </w:r>
      <w:r>
        <w:rPr>
          <w:rFonts w:ascii="WenQuanYi Micro Hei" w:hAnsi="WenQuanYi Micro Hei" w:eastAsia="WenQuanYi Micro Hei" w:cs="WenQuanYi Micro Hei"/>
          <w:color w:val="585858"/>
          <w:sz w:val="24"/>
          <w:szCs w:val="24"/>
          <w:lang w:val="en-US" w:eastAsia="zh-CN" w:bidi="ar-SA"/>
        </w:rPr>
        <w:t>灵隐寺——西湖——河坊街</w:t>
      </w:r>
    </w:p>
    <w:p>
      <w:pPr>
        <w:pStyle w:val="4"/>
        <w:spacing w:before="43" w:line="170" w:lineRule="auto"/>
        <w:ind w:right="516" w:firstLine="532" w:firstLineChars="200"/>
        <w:rPr>
          <w:rFonts w:hint="eastAsia"/>
          <w:color w:val="252525"/>
          <w:w w:val="95"/>
          <w:sz w:val="28"/>
          <w:szCs w:val="28"/>
        </w:rPr>
      </w:pPr>
      <w:r>
        <w:rPr>
          <w:rFonts w:hint="eastAsia"/>
          <w:color w:val="252525"/>
          <w:w w:val="95"/>
          <w:sz w:val="28"/>
          <w:szCs w:val="28"/>
          <w:lang w:val="en-US" w:eastAsia="zh-Hans"/>
        </w:rPr>
        <w:t>与</w:t>
      </w:r>
      <w:r>
        <w:rPr>
          <w:rFonts w:hint="eastAsia"/>
          <w:color w:val="252525"/>
          <w:w w:val="95"/>
          <w:sz w:val="28"/>
          <w:szCs w:val="28"/>
        </w:rPr>
        <w:t>一日游一样，先将精华线路玩好。上午早起去灵隐寺，首先参观的就是灵隐寺旁的飞来峰，这个因为济公而闻名的景点。在灵隐寺里可以看到各种各样的石刻佛像。它们栩栩如生，雕刻非常细致。如果你是佛教徒，可花大一点时间慢慢拜佛求签。吃过午饭后，可乘坐7路，到新新饭府站下车，沿着北山路、湖滨路、南山路一路游览。推荐游西湖方式：租一辆免费的公共自行车，骑一段走一段。晚饭可到高银街览 决。最好提前预定位置，否则高银街的很大餐馆都需要等位。晚饭后， 到隔壁的河坊街散散步，看看现代版的宋朝街巷，一路逛到吴山广场， 在广场上休息一下，吹吹风，一天紧凑的行程便结束啦。</w:t>
      </w:r>
    </w:p>
    <w:p>
      <w:pPr>
        <w:pStyle w:val="3"/>
        <w:tabs>
          <w:tab w:val="left" w:pos="986"/>
        </w:tabs>
        <w:spacing w:before="87" w:line="240" w:lineRule="auto"/>
        <w:rPr>
          <w:rFonts w:hint="default"/>
        </w:rPr>
      </w:pPr>
      <w:r>
        <w:rPr>
          <w:color w:val="13ADFA"/>
        </w:rPr>
        <w:t>D2</w:t>
      </w:r>
      <w:r>
        <w:rPr>
          <w:rFonts w:hint="default"/>
          <w:color w:val="13ADFA"/>
        </w:rPr>
        <w:t xml:space="preserve"> </w:t>
      </w:r>
      <w:r>
        <w:rPr>
          <w:color w:val="585858"/>
        </w:rPr>
        <w:t>西溪湿地——龙井村</w:t>
      </w:r>
    </w:p>
    <w:p>
      <w:pPr>
        <w:pStyle w:val="4"/>
        <w:spacing w:before="17" w:line="170" w:lineRule="auto"/>
        <w:ind w:right="38" w:firstLine="532" w:firstLineChars="200"/>
        <w:rPr>
          <w:rFonts w:hint="eastAsia"/>
          <w:color w:val="252525"/>
          <w:sz w:val="21"/>
          <w:szCs w:val="21"/>
          <w:lang w:val="en-US" w:eastAsia="zh-Hans"/>
        </w:rPr>
      </w:pPr>
      <w:r>
        <w:rPr>
          <w:rFonts w:hint="eastAsia"/>
          <w:color w:val="252525"/>
          <w:w w:val="95"/>
          <w:sz w:val="28"/>
          <w:szCs w:val="28"/>
          <w:lang w:val="en-US" w:eastAsia="zh-Hans"/>
        </w:rPr>
        <w:t>早上先前往西溪湿地，可根据自己需求，选择买票进一期或是去免费的二期。西溪湿地很大也很适合拍照，建议搯影控们，如果看到心动的景色，可以大留点时间拍照，反正你也走不完整个西溪湿地。中午前到达龙井村，正好可在龙井村吃顿农家饭。从西溪湿地去龙井村，公交要绕一大圈，建议直接打车，走灵溪隧道、龙井路，大约20大元可到。在龙井村吃过饭品过茶后，喜欢喝绿茶的话，一定要买点茶叶回去，可砍价。如果时间富裕，沿着龙井村走到头就是九溪十八涧，在溪涧、绿树、茶园之间， 度过几个小时也不错。从龙井村，可坐27、Y3路到双峰站下车，到绿茶餐厅吃晚饭。</w:t>
      </w:r>
    </w:p>
    <w:p>
      <w:pPr>
        <w:pStyle w:val="4"/>
        <w:spacing w:before="17" w:line="170" w:lineRule="auto"/>
        <w:ind w:right="38" w:firstLine="420" w:firstLineChars="200"/>
        <w:rPr>
          <w:rFonts w:hint="eastAsia"/>
          <w:color w:val="252525"/>
          <w:sz w:val="21"/>
          <w:szCs w:val="21"/>
          <w:lang w:val="en-US" w:eastAsia="zh-Hans"/>
        </w:rPr>
      </w:pPr>
    </w:p>
    <w:p>
      <w:pPr>
        <w:tabs>
          <w:tab w:val="left" w:pos="5669"/>
        </w:tabs>
        <w:spacing w:before="11"/>
        <w:ind w:left="83" w:right="0" w:firstLine="0"/>
        <w:jc w:val="left"/>
        <w:rPr>
          <w:rFonts w:hint="eastAsia" w:ascii="WenQuanYi Micro Hei" w:eastAsia="WenQuanYi Micro Hei"/>
          <w:sz w:val="32"/>
        </w:rPr>
      </w:pPr>
      <w:r>
        <w:rPr>
          <w:rFonts w:hint="eastAsia" w:ascii="WenQuanYi Micro Hei" w:eastAsia="WenQuanYi Micro Hei"/>
          <w:color w:val="FFFFFF"/>
          <w:sz w:val="32"/>
          <w:shd w:val="clear" w:color="auto" w:fill="13ADFA"/>
        </w:rPr>
        <w:t>深度三日游</w:t>
      </w:r>
      <w:r>
        <w:rPr>
          <w:rFonts w:hint="eastAsia" w:ascii="WenQuanYi Micro Hei" w:eastAsia="WenQuanYi Micro Hei"/>
          <w:color w:val="FFFFFF"/>
          <w:sz w:val="32"/>
          <w:shd w:val="clear" w:color="auto" w:fill="13ADFA"/>
        </w:rPr>
        <w:tab/>
      </w:r>
    </w:p>
    <w:p>
      <w:pPr>
        <w:pStyle w:val="4"/>
        <w:spacing w:before="17" w:line="170" w:lineRule="auto"/>
        <w:ind w:right="38" w:firstLine="532" w:firstLineChars="200"/>
        <w:rPr>
          <w:rFonts w:hint="eastAsia"/>
          <w:color w:val="252525"/>
          <w:w w:val="95"/>
          <w:sz w:val="28"/>
          <w:szCs w:val="28"/>
          <w:lang w:val="en-US" w:eastAsia="zh-Hans"/>
        </w:rPr>
      </w:pPr>
      <w:r>
        <w:rPr>
          <w:rFonts w:hint="eastAsia"/>
          <w:color w:val="252525"/>
          <w:w w:val="95"/>
          <w:sz w:val="28"/>
          <w:szCs w:val="28"/>
          <w:lang w:val="en-US" w:eastAsia="zh-Hans"/>
        </w:rPr>
        <w:t>如果有三天甚至三天以上的时间，你便可增加一条沿钱塘江畔的旅游行程。那将会让你在同一天内看到古老且现代的杭州交叠的倒影。</w:t>
      </w:r>
    </w:p>
    <w:p>
      <w:pPr>
        <w:pStyle w:val="3"/>
        <w:spacing w:before="22" w:line="368" w:lineRule="exact"/>
      </w:pPr>
      <w:r>
        <w:rPr>
          <w:color w:val="13ADFA"/>
        </w:rPr>
        <w:t xml:space="preserve">D1 </w:t>
      </w:r>
      <w:r>
        <w:rPr>
          <w:color w:val="585858"/>
        </w:rPr>
        <w:t>灵隐寺——西湖——河坊街</w:t>
      </w:r>
    </w:p>
    <w:p>
      <w:pPr>
        <w:pStyle w:val="4"/>
        <w:spacing w:before="17" w:line="170" w:lineRule="auto"/>
        <w:ind w:right="38" w:firstLine="532" w:firstLineChars="200"/>
        <w:rPr>
          <w:rFonts w:hint="eastAsia"/>
          <w:color w:val="252525"/>
          <w:w w:val="95"/>
          <w:sz w:val="28"/>
          <w:szCs w:val="28"/>
          <w:lang w:val="en-US" w:eastAsia="zh-Hans"/>
        </w:rPr>
      </w:pPr>
      <w:r>
        <w:rPr>
          <w:rFonts w:hint="eastAsia"/>
          <w:color w:val="252525"/>
          <w:w w:val="95"/>
          <w:sz w:val="28"/>
          <w:szCs w:val="28"/>
          <w:lang w:val="en-US" w:eastAsia="zh-Hans"/>
        </w:rPr>
        <w:t>上午早起去灵隐寺，首先参观的就是灵隐寺旁的飞来峰，这个因为济公而闻名的景点。在灵隐寺里可以看到各种各样的石刻佛像。它们栩栩如生，雕刻非常细致。如果你是佛教徒，可花大一点时间慢慢拜佛求签。吃过午饭后，可乘坐7路，到新新饭府站下车，沿着北山路、湖滨路、南山路一路游览。推荐游西湖方式：租一辆免费的公共自行车，骑一段走一段。晚饭可到高银街览决。最好提前预定位置， 否则高银街的很大餐馆都需要等位。晚饭后，到隔壁的河坊街散散 步，看看现代版的宋朝街巷，一路逛到吴山广场，在广场上休息一 下，吹吹风，一天紧凑的行程便结束啦。</w:t>
      </w:r>
    </w:p>
    <w:p>
      <w:pPr>
        <w:pStyle w:val="3"/>
        <w:spacing w:before="30" w:line="366" w:lineRule="exact"/>
      </w:pPr>
      <w:r>
        <w:rPr>
          <w:color w:val="13ADFA"/>
        </w:rPr>
        <w:t>D2</w:t>
      </w:r>
      <w:r>
        <w:rPr>
          <w:color w:val="13ADFA"/>
          <w:spacing w:val="58"/>
        </w:rPr>
        <w:t xml:space="preserve"> </w:t>
      </w:r>
      <w:r>
        <w:rPr>
          <w:color w:val="585858"/>
        </w:rPr>
        <w:t>西溪湿地——龙井村</w:t>
      </w:r>
    </w:p>
    <w:p>
      <w:pPr>
        <w:pStyle w:val="4"/>
        <w:spacing w:before="17" w:line="170" w:lineRule="auto"/>
        <w:ind w:right="38" w:firstLine="532" w:firstLineChars="200"/>
        <w:rPr>
          <w:rFonts w:hint="eastAsia"/>
          <w:color w:val="252525"/>
          <w:w w:val="95"/>
          <w:sz w:val="28"/>
          <w:szCs w:val="28"/>
          <w:lang w:val="en-US" w:eastAsia="zh-Hans"/>
        </w:rPr>
      </w:pPr>
      <w:r>
        <w:rPr>
          <w:rFonts w:hint="eastAsia"/>
          <w:color w:val="252525"/>
          <w:w w:val="95"/>
          <w:sz w:val="28"/>
          <w:szCs w:val="28"/>
          <w:lang w:val="en-US" w:eastAsia="zh-Hans"/>
        </w:rPr>
        <w:t>早上先前往西溪湿地，可根据自己需求，选择买票进一期或是去免费的二期。西溪湿地很大也很适合拍照，建议摄影控们，如果看到心动的景色，可以多留点时间拍照，反正你也走不完整个西溪湿地。中午前到达龙井村，正好可在龙井村吃顿农家饭。从西溪湿地去龙井村，公交要绕一大圈，建议直接打车，走灵溪隧道、龙井路，大约20大元可到。在龙井村吃过饭品过茶后，喜欢喝绿茶的话，一定要买点茶叶回去，可砍价。如果时间富裕，沿着龙井村走到头就是九溪十八涧，在溪涧、绿树、茶园之间，度过几个小时也不错。从龙井村，可坐27、Y3路到双峰站下车，到绿茶餐厅吃晚饭。</w:t>
      </w:r>
    </w:p>
    <w:p>
      <w:pPr>
        <w:pStyle w:val="3"/>
        <w:spacing w:before="87" w:line="376" w:lineRule="exact"/>
      </w:pPr>
      <w:r>
        <w:rPr>
          <w:color w:val="13ADFA"/>
        </w:rPr>
        <w:t xml:space="preserve">D3 </w:t>
      </w:r>
      <w:r>
        <w:rPr>
          <w:color w:val="585858"/>
        </w:rPr>
        <w:t>宋城or九溪——六和塔——钱江新城</w:t>
      </w:r>
    </w:p>
    <w:p>
      <w:pPr>
        <w:pStyle w:val="4"/>
        <w:spacing w:before="17" w:line="170" w:lineRule="auto"/>
        <w:ind w:right="38" w:firstLine="532" w:firstLineChars="200"/>
        <w:rPr>
          <w:rFonts w:hint="default"/>
          <w:color w:val="252525"/>
          <w:w w:val="95"/>
          <w:sz w:val="28"/>
          <w:szCs w:val="28"/>
          <w:lang w:val="en-US" w:eastAsia="zh-Hans"/>
        </w:rPr>
      </w:pPr>
      <w:bookmarkStart w:id="1" w:name="_GoBack"/>
      <w:r>
        <w:rPr>
          <w:rFonts w:hint="eastAsia"/>
          <w:color w:val="252525"/>
          <w:w w:val="95"/>
          <w:sz w:val="28"/>
          <w:szCs w:val="28"/>
          <w:lang w:val="en-US" w:eastAsia="zh-Hans"/>
        </w:rPr>
        <w:t>早上坐Y5路公交车，开始钱塘江畔的旅行。大家可以根据自己的喜好，选择去人工营造的主题公园宋城或是天然氧吧九溪十八涧。游玩之后再坐Y5回到六和塔。这一路没有特别出名的餐馆，建议午饭简单吃一点即可。从六和塔到钱江新城，可乘坐190至复共路北口，换乘9 路至钱潮路钱江路口下。游览完钱江新城的杭州大剧院和国际会议中心（杭州人口中的“日月同辉”）后，可去万象城享用一顿丰盛的晚餐。</w:t>
      </w:r>
    </w:p>
    <w:bookmarkEnd w:id="1"/>
    <w:p>
      <w:pPr>
        <w:pStyle w:val="4"/>
        <w:spacing w:before="45" w:line="170" w:lineRule="auto"/>
        <w:ind w:left="363" w:right="39" w:firstLine="311"/>
        <w:jc w:val="both"/>
        <w:rPr>
          <w:color w:val="252525"/>
          <w:w w:val="120"/>
        </w:rPr>
      </w:pPr>
      <w:r>
        <w:rPr>
          <w:rFonts w:hint="eastAsia" w:ascii="WenQuanYi Micro Hei" w:hAnsi="WenQuanYi Micro Hei" w:eastAsia="WenQuanYi Micro Hei"/>
          <w:color w:val="FFFFFF"/>
          <w:w w:val="345"/>
          <w:sz w:val="28"/>
        </w:rPr>
        <w:t>·</w:t>
      </w:r>
    </w:p>
    <w:p>
      <w:pPr>
        <w:rPr>
          <w:rFonts w:hint="eastAsia"/>
          <w:color w:val="585858"/>
          <w:w w:val="115"/>
        </w:rPr>
      </w:pPr>
    </w:p>
    <w:sectPr>
      <w:pgSz w:w="11906" w:h="16838"/>
      <w:pgMar w:top="1440" w:right="567" w:bottom="1440" w:left="567" w:header="851" w:footer="992" w:gutter="0"/>
      <w:paperSrc/>
      <w:cols w:space="0" w:num="1"/>
      <w:rtlGutter w:val="0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0" w:usb1="00000000" w:usb2="00000000" w:usb3="00000000" w:csb0="0016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panose1 w:val="02010609060101010101"/>
    <w:charset w:val="86"/>
    <w:family w:val="auto"/>
    <w:pitch w:val="default"/>
    <w:sig w:usb0="00000000" w:usb1="00000000" w:usb2="00000000" w:usb3="00000000" w:csb0="00160000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00000000" w:usb1="00000000" w:usb2="00000000" w:usb3="00000000" w:csb0="00000000" w:csb1="00000000"/>
  </w:font>
  <w:font w:name="WenQuanYi Micro Hei">
    <w:altName w:val="苹方-简"/>
    <w:panose1 w:val="00000000000000000000"/>
    <w:charset w:val="00"/>
    <w:family w:val="swiss"/>
    <w:pitch w:val="default"/>
    <w:sig w:usb0="00000000" w:usb1="00000000" w:usb2="00000000" w:usb3="00000000" w:csb0="00000000" w:csb1="00000000"/>
  </w:font>
  <w:font w:name="苹方-简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4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BBFBF2E"/>
    <w:rsid w:val="3DEFF19F"/>
    <w:rsid w:val="52CF5BF4"/>
    <w:rsid w:val="73FF5691"/>
    <w:rsid w:val="7EFF1F4D"/>
    <w:rsid w:val="BDFF11F0"/>
    <w:rsid w:val="F53E2E39"/>
    <w:rsid w:val="FBBFBF2E"/>
    <w:rsid w:val="FBFEEFF9"/>
    <w:rsid w:val="FDF37D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0" w:semiHidden="0" w:name="heading 1"/>
    <w:lsdException w:qFormat="1" w:unhideWhenUsed="0" w:uiPriority="1" w:semiHidden="0" w:name="heading 2"/>
    <w:lsdException w:qFormat="1" w:uiPriority="0" w:name="heading 3"/>
    <w:lsdException w:qFormat="1" w:unhideWhenUsed="0" w:uiPriority="1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宋体" w:hAnsi="宋体" w:eastAsia="宋体" w:cs="宋体"/>
      <w:sz w:val="22"/>
      <w:szCs w:val="22"/>
      <w:lang w:val="en-US" w:eastAsia="en-US" w:bidi="ar-SA"/>
    </w:rPr>
  </w:style>
  <w:style w:type="paragraph" w:styleId="2">
    <w:name w:val="heading 2"/>
    <w:basedOn w:val="1"/>
    <w:next w:val="1"/>
    <w:qFormat/>
    <w:uiPriority w:val="1"/>
    <w:pPr>
      <w:ind w:left="83"/>
      <w:outlineLvl w:val="2"/>
    </w:pPr>
    <w:rPr>
      <w:rFonts w:ascii="WenQuanYi Micro Hei" w:hAnsi="WenQuanYi Micro Hei" w:eastAsia="WenQuanYi Micro Hei" w:cs="WenQuanYi Micro Hei"/>
      <w:sz w:val="32"/>
      <w:szCs w:val="32"/>
      <w:lang w:val="en-US" w:eastAsia="zh-CN" w:bidi="ar-SA"/>
    </w:rPr>
  </w:style>
  <w:style w:type="paragraph" w:styleId="3">
    <w:name w:val="heading 4"/>
    <w:basedOn w:val="1"/>
    <w:next w:val="1"/>
    <w:qFormat/>
    <w:uiPriority w:val="1"/>
    <w:pPr>
      <w:spacing w:line="315" w:lineRule="exact"/>
      <w:ind w:left="20"/>
      <w:outlineLvl w:val="4"/>
    </w:pPr>
    <w:rPr>
      <w:rFonts w:ascii="WenQuanYi Micro Hei" w:hAnsi="WenQuanYi Micro Hei" w:eastAsia="WenQuanYi Micro Hei" w:cs="WenQuanYi Micro Hei"/>
      <w:sz w:val="24"/>
      <w:szCs w:val="24"/>
      <w:lang w:val="en-US" w:eastAsia="zh-CN" w:bidi="ar-SA"/>
    </w:rPr>
  </w:style>
  <w:style w:type="character" w:default="1" w:styleId="6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ody Text"/>
    <w:basedOn w:val="1"/>
    <w:qFormat/>
    <w:uiPriority w:val="1"/>
    <w:rPr>
      <w:rFonts w:ascii="宋体" w:hAnsi="宋体" w:eastAsia="宋体" w:cs="宋体"/>
      <w:sz w:val="16"/>
      <w:szCs w:val="1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jpeg"/><Relationship Id="rId7" Type="http://schemas.openxmlformats.org/officeDocument/2006/relationships/image" Target="media/image2.jpe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2" Type="http://schemas.openxmlformats.org/officeDocument/2006/relationships/fontTable" Target="fontTable.xml"/><Relationship Id="rId21" Type="http://schemas.openxmlformats.org/officeDocument/2006/relationships/customXml" Target="../customXml/item1.xml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jpeg"/><Relationship Id="rId12" Type="http://schemas.openxmlformats.org/officeDocument/2006/relationships/image" Target="media/image7.jpeg"/><Relationship Id="rId11" Type="http://schemas.openxmlformats.org/officeDocument/2006/relationships/image" Target="media/image6.jpe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</TotalTime>
  <ScaleCrop>false</ScaleCrop>
  <LinksUpToDate>false</LinksUpToDate>
  <CharactersWithSpaces>0</CharactersWithSpaces>
  <Application>WPS Office_4.4.1.7380_F1E327BC-269C-435d-A152-05C5408002CA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2022-10-05T04:37:00Z</dcterms:created>
  <dc:creator>相期以茶</dc:creator>
  <cp:lastModifiedBy>文档存本地丢失不负责</cp:lastModifiedBy>
  <dcterms:modified xsi:type="dcterms:W3CDTF">2022-10-05T13:26:48Z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2052-4.4.1.7380</vt:lpwstr>
  </property>
  <property fmtid="{D5CDD505-2E9C-101B-9397-08002B2CF9AE}" pid="3" name="ICV">
    <vt:lpwstr>D0397A8B7C3523E3ED283C63A4326541</vt:lpwstr>
  </property>
</Properties>
</file>